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59C7" w14:textId="77777777" w:rsidR="00F52415" w:rsidRDefault="00000000">
      <w:pPr>
        <w:spacing w:before="123"/>
        <w:ind w:right="385"/>
        <w:jc w:val="right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AB36F1" wp14:editId="448D98C0">
            <wp:simplePos x="0" y="0"/>
            <wp:positionH relativeFrom="page">
              <wp:posOffset>914400</wp:posOffset>
            </wp:positionH>
            <wp:positionV relativeFrom="paragraph">
              <wp:posOffset>-331</wp:posOffset>
            </wp:positionV>
            <wp:extent cx="3193161" cy="457326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161" cy="45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BA0000"/>
          <w:sz w:val="16"/>
        </w:rPr>
        <w:t>College</w:t>
      </w:r>
      <w:r>
        <w:rPr>
          <w:rFonts w:ascii="Arial"/>
          <w:color w:val="BA0000"/>
          <w:spacing w:val="-3"/>
          <w:sz w:val="16"/>
        </w:rPr>
        <w:t xml:space="preserve"> </w:t>
      </w:r>
      <w:r>
        <w:rPr>
          <w:rFonts w:ascii="Arial"/>
          <w:color w:val="BA0000"/>
          <w:sz w:val="16"/>
        </w:rPr>
        <w:t>of</w:t>
      </w:r>
      <w:r>
        <w:rPr>
          <w:rFonts w:ascii="Arial"/>
          <w:color w:val="BA0000"/>
          <w:spacing w:val="-4"/>
          <w:sz w:val="16"/>
        </w:rPr>
        <w:t xml:space="preserve"> </w:t>
      </w:r>
      <w:r>
        <w:rPr>
          <w:rFonts w:ascii="Arial"/>
          <w:color w:val="BA0000"/>
          <w:sz w:val="16"/>
        </w:rPr>
        <w:t>Arts</w:t>
      </w:r>
      <w:r>
        <w:rPr>
          <w:rFonts w:ascii="Arial"/>
          <w:color w:val="BA0000"/>
          <w:spacing w:val="-1"/>
          <w:sz w:val="16"/>
        </w:rPr>
        <w:t xml:space="preserve"> </w:t>
      </w:r>
      <w:r>
        <w:rPr>
          <w:rFonts w:ascii="Arial"/>
          <w:color w:val="BA0000"/>
          <w:sz w:val="16"/>
        </w:rPr>
        <w:t>and</w:t>
      </w:r>
      <w:r>
        <w:rPr>
          <w:rFonts w:ascii="Arial"/>
          <w:color w:val="BA0000"/>
          <w:spacing w:val="-4"/>
          <w:sz w:val="16"/>
        </w:rPr>
        <w:t xml:space="preserve"> </w:t>
      </w:r>
      <w:r>
        <w:rPr>
          <w:rFonts w:ascii="Arial"/>
          <w:color w:val="BA0000"/>
          <w:spacing w:val="-2"/>
          <w:sz w:val="16"/>
        </w:rPr>
        <w:t>Sciences</w:t>
      </w:r>
    </w:p>
    <w:p w14:paraId="78D2F55D" w14:textId="77777777" w:rsidR="00F52415" w:rsidRDefault="00F52415">
      <w:pPr>
        <w:pStyle w:val="BodyText"/>
        <w:rPr>
          <w:rFonts w:ascii="Arial"/>
          <w:sz w:val="18"/>
        </w:rPr>
      </w:pPr>
    </w:p>
    <w:p w14:paraId="501BFB54" w14:textId="77777777" w:rsidR="00F52415" w:rsidRDefault="00F52415">
      <w:pPr>
        <w:pStyle w:val="BodyText"/>
        <w:spacing w:before="2"/>
        <w:rPr>
          <w:rFonts w:ascii="Arial"/>
          <w:sz w:val="14"/>
        </w:rPr>
      </w:pPr>
    </w:p>
    <w:p w14:paraId="5C8599CF" w14:textId="77777777" w:rsidR="00F52415" w:rsidRDefault="00000000">
      <w:pPr>
        <w:ind w:right="388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Department</w:t>
      </w:r>
      <w:r>
        <w:rPr>
          <w:rFonts w:ascii="Arial"/>
          <w:color w:val="666666"/>
          <w:spacing w:val="-6"/>
          <w:sz w:val="14"/>
        </w:rPr>
        <w:t xml:space="preserve"> </w:t>
      </w:r>
      <w:r>
        <w:rPr>
          <w:rFonts w:ascii="Arial"/>
          <w:color w:val="666666"/>
          <w:sz w:val="14"/>
        </w:rPr>
        <w:t>of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z w:val="14"/>
        </w:rPr>
        <w:t>Speech</w:t>
      </w:r>
      <w:r>
        <w:rPr>
          <w:rFonts w:ascii="Arial"/>
          <w:color w:val="666666"/>
          <w:spacing w:val="-6"/>
          <w:sz w:val="14"/>
        </w:rPr>
        <w:t xml:space="preserve"> </w:t>
      </w:r>
      <w:r>
        <w:rPr>
          <w:rFonts w:ascii="Arial"/>
          <w:color w:val="666666"/>
          <w:sz w:val="14"/>
        </w:rPr>
        <w:t>and</w:t>
      </w:r>
      <w:r>
        <w:rPr>
          <w:rFonts w:ascii="Arial"/>
          <w:color w:val="666666"/>
          <w:spacing w:val="-4"/>
          <w:sz w:val="14"/>
        </w:rPr>
        <w:t xml:space="preserve"> </w:t>
      </w:r>
      <w:r>
        <w:rPr>
          <w:rFonts w:ascii="Arial"/>
          <w:color w:val="666666"/>
          <w:sz w:val="14"/>
        </w:rPr>
        <w:t>Hearing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Science</w:t>
      </w:r>
    </w:p>
    <w:p w14:paraId="0C6A814E" w14:textId="77777777" w:rsidR="00F52415" w:rsidRDefault="00000000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110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z w:val="14"/>
        </w:rPr>
        <w:t>Pressey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pacing w:val="-4"/>
          <w:sz w:val="14"/>
        </w:rPr>
        <w:t>Hall</w:t>
      </w:r>
    </w:p>
    <w:p w14:paraId="6CEF3E69" w14:textId="77777777" w:rsidR="00F52415" w:rsidRDefault="00000000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1070</w:t>
      </w:r>
      <w:r>
        <w:rPr>
          <w:rFonts w:ascii="Arial"/>
          <w:color w:val="666666"/>
          <w:spacing w:val="-6"/>
          <w:sz w:val="14"/>
        </w:rPr>
        <w:t xml:space="preserve"> </w:t>
      </w:r>
      <w:r>
        <w:rPr>
          <w:rFonts w:ascii="Arial"/>
          <w:color w:val="666666"/>
          <w:sz w:val="14"/>
        </w:rPr>
        <w:t>Carmack</w:t>
      </w:r>
      <w:r>
        <w:rPr>
          <w:rFonts w:ascii="Arial"/>
          <w:color w:val="666666"/>
          <w:spacing w:val="-3"/>
          <w:sz w:val="14"/>
        </w:rPr>
        <w:t xml:space="preserve"> </w:t>
      </w:r>
      <w:r>
        <w:rPr>
          <w:rFonts w:ascii="Arial"/>
          <w:color w:val="666666"/>
          <w:spacing w:val="-4"/>
          <w:sz w:val="14"/>
        </w:rPr>
        <w:t>Road</w:t>
      </w:r>
    </w:p>
    <w:p w14:paraId="313A4160" w14:textId="77777777" w:rsidR="00F52415" w:rsidRDefault="00000000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Columbus,</w:t>
      </w:r>
      <w:r>
        <w:rPr>
          <w:rFonts w:ascii="Arial"/>
          <w:color w:val="666666"/>
          <w:spacing w:val="-9"/>
          <w:sz w:val="14"/>
        </w:rPr>
        <w:t xml:space="preserve"> </w:t>
      </w:r>
      <w:r>
        <w:rPr>
          <w:rFonts w:ascii="Arial"/>
          <w:color w:val="666666"/>
          <w:sz w:val="14"/>
        </w:rPr>
        <w:t>OH</w:t>
      </w:r>
      <w:r>
        <w:rPr>
          <w:rFonts w:ascii="Arial"/>
          <w:color w:val="666666"/>
          <w:spacing w:val="-8"/>
          <w:sz w:val="14"/>
        </w:rPr>
        <w:t xml:space="preserve"> </w:t>
      </w:r>
      <w:r>
        <w:rPr>
          <w:rFonts w:ascii="Arial"/>
          <w:color w:val="666666"/>
          <w:sz w:val="14"/>
        </w:rPr>
        <w:t>43210-</w:t>
      </w:r>
      <w:r>
        <w:rPr>
          <w:rFonts w:ascii="Arial"/>
          <w:color w:val="666666"/>
          <w:spacing w:val="-4"/>
          <w:sz w:val="14"/>
        </w:rPr>
        <w:t>1002</w:t>
      </w:r>
    </w:p>
    <w:p w14:paraId="22EAC3D6" w14:textId="77777777" w:rsidR="00F52415" w:rsidRDefault="00F52415">
      <w:pPr>
        <w:pStyle w:val="BodyText"/>
        <w:spacing w:before="11"/>
        <w:rPr>
          <w:rFonts w:ascii="Arial"/>
          <w:sz w:val="13"/>
        </w:rPr>
      </w:pPr>
    </w:p>
    <w:p w14:paraId="2367B8EB" w14:textId="77777777" w:rsidR="00F52415" w:rsidRDefault="00000000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614-292-8207</w:t>
      </w:r>
      <w:r>
        <w:rPr>
          <w:rFonts w:ascii="Arial"/>
          <w:color w:val="666666"/>
          <w:spacing w:val="13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Phone</w:t>
      </w:r>
    </w:p>
    <w:p w14:paraId="5D2DD07B" w14:textId="77777777" w:rsidR="00F52415" w:rsidRDefault="00000000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614-292-7504</w:t>
      </w:r>
      <w:r>
        <w:rPr>
          <w:rFonts w:ascii="Arial"/>
          <w:color w:val="666666"/>
          <w:spacing w:val="13"/>
          <w:sz w:val="14"/>
        </w:rPr>
        <w:t xml:space="preserve"> </w:t>
      </w:r>
      <w:r>
        <w:rPr>
          <w:rFonts w:ascii="Arial"/>
          <w:color w:val="666666"/>
          <w:spacing w:val="-5"/>
          <w:sz w:val="14"/>
        </w:rPr>
        <w:t>Fax</w:t>
      </w:r>
    </w:p>
    <w:p w14:paraId="41A3F8F7" w14:textId="77777777" w:rsidR="00F52415" w:rsidRDefault="00F52415">
      <w:pPr>
        <w:pStyle w:val="BodyText"/>
        <w:spacing w:before="11"/>
        <w:rPr>
          <w:rFonts w:ascii="Arial"/>
          <w:sz w:val="13"/>
        </w:rPr>
      </w:pPr>
    </w:p>
    <w:p w14:paraId="4A93065A" w14:textId="77777777" w:rsidR="00F52415" w:rsidRDefault="00000000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sphs.osu.edu</w:t>
      </w:r>
    </w:p>
    <w:p w14:paraId="056796BF" w14:textId="77777777" w:rsidR="00F52415" w:rsidRDefault="00F52415">
      <w:pPr>
        <w:pStyle w:val="BodyText"/>
        <w:rPr>
          <w:rFonts w:ascii="Arial"/>
          <w:sz w:val="20"/>
        </w:rPr>
      </w:pPr>
    </w:p>
    <w:p w14:paraId="720ECE03" w14:textId="77777777" w:rsidR="00F52415" w:rsidRDefault="00F52415">
      <w:pPr>
        <w:pStyle w:val="BodyText"/>
        <w:spacing w:before="10"/>
        <w:rPr>
          <w:rFonts w:ascii="Arial"/>
          <w:sz w:val="17"/>
        </w:rPr>
      </w:pPr>
    </w:p>
    <w:p w14:paraId="3D0244DF" w14:textId="77777777" w:rsidR="00F52415" w:rsidRDefault="00000000">
      <w:pPr>
        <w:spacing w:line="276" w:lineRule="auto"/>
        <w:ind w:left="3281" w:right="1684" w:hanging="660"/>
        <w:rPr>
          <w:b/>
        </w:rPr>
      </w:pPr>
      <w:r>
        <w:rPr>
          <w:b/>
        </w:rPr>
        <w:t>Master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Arts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Speech-Language</w:t>
      </w:r>
      <w:r>
        <w:rPr>
          <w:b/>
          <w:spacing w:val="-5"/>
        </w:rPr>
        <w:t xml:space="preserve"> </w:t>
      </w:r>
      <w:r>
        <w:rPr>
          <w:b/>
        </w:rPr>
        <w:t>Pathology</w:t>
      </w:r>
      <w:r>
        <w:rPr>
          <w:b/>
          <w:spacing w:val="-7"/>
        </w:rPr>
        <w:t xml:space="preserve"> </w:t>
      </w:r>
      <w:r>
        <w:rPr>
          <w:b/>
        </w:rPr>
        <w:t>(MA-SLP) Degree Requirements 2022-2024</w:t>
      </w:r>
    </w:p>
    <w:p w14:paraId="1B18FB8D" w14:textId="77777777" w:rsidR="00F52415" w:rsidRDefault="00F52415">
      <w:pPr>
        <w:pStyle w:val="BodyText"/>
        <w:spacing w:before="3"/>
        <w:rPr>
          <w:b/>
          <w:sz w:val="25"/>
        </w:rPr>
      </w:pPr>
    </w:p>
    <w:p w14:paraId="28771037" w14:textId="77777777" w:rsidR="00F52415" w:rsidRDefault="00000000">
      <w:pPr>
        <w:pStyle w:val="BodyText"/>
        <w:ind w:left="100" w:right="488"/>
      </w:pPr>
      <w:r>
        <w:t>Successful completion of this degree prepares students to meet the requirements for the State of Ohio Licensure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Speech-Language</w:t>
      </w:r>
      <w:r>
        <w:rPr>
          <w:spacing w:val="-2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Speech-Language Pathology (CCC-SLP) from the American Speech-Language-Hearing Association. Students in the MA-SLP program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non-thesis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Master’s</w:t>
      </w:r>
      <w:proofErr w:type="gramEnd"/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choice between these options made by the end of Year 1. Students must pass the NTE Praxis examination as a requirement for graduation and typically take it Spring of Year 2.</w:t>
      </w:r>
    </w:p>
    <w:p w14:paraId="7AB5C619" w14:textId="77777777" w:rsidR="00F52415" w:rsidRDefault="00F52415">
      <w:pPr>
        <w:pStyle w:val="BodyText"/>
        <w:spacing w:before="6"/>
        <w:rPr>
          <w:sz w:val="16"/>
        </w:rPr>
      </w:pPr>
    </w:p>
    <w:p w14:paraId="2A7DAF29" w14:textId="77777777" w:rsidR="00F52415" w:rsidRDefault="00000000">
      <w:pPr>
        <w:pStyle w:val="BodyText"/>
        <w:ind w:left="100" w:right="439"/>
      </w:pPr>
      <w:r>
        <w:rPr>
          <w:b/>
        </w:rPr>
        <w:t>Thesis option</w:t>
      </w:r>
      <w:r>
        <w:t xml:space="preserve">. The option requires that the student conduct original research under the guidance of a </w:t>
      </w:r>
      <w:proofErr w:type="gramStart"/>
      <w:r>
        <w:t>Master’s</w:t>
      </w:r>
      <w:proofErr w:type="gramEnd"/>
      <w:r>
        <w:t xml:space="preserve"> committee (an advisor and, minimally, one other graduate faculty member from the Department). Students choosing this option must complete all required coursework and a total of 3 or more</w:t>
      </w:r>
      <w:r>
        <w:rPr>
          <w:spacing w:val="-2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SPHHRNG</w:t>
      </w:r>
      <w:r>
        <w:rPr>
          <w:spacing w:val="-4"/>
        </w:rPr>
        <w:t xml:space="preserve"> </w:t>
      </w:r>
      <w:r>
        <w:t>7999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prospectus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 collection, carrying out of the research itself, preparation of the thesis document, and a thesis defense.</w:t>
      </w:r>
    </w:p>
    <w:p w14:paraId="32B577F6" w14:textId="77777777" w:rsidR="00F52415" w:rsidRDefault="00F52415">
      <w:pPr>
        <w:pStyle w:val="BodyText"/>
        <w:spacing w:before="12"/>
        <w:rPr>
          <w:sz w:val="21"/>
        </w:rPr>
      </w:pPr>
    </w:p>
    <w:p w14:paraId="76C7D774" w14:textId="77777777" w:rsidR="00F52415" w:rsidRDefault="00000000">
      <w:pPr>
        <w:pStyle w:val="BodyText"/>
        <w:ind w:left="100" w:right="439"/>
      </w:pPr>
      <w:r>
        <w:rPr>
          <w:b/>
        </w:rPr>
        <w:t>Non-thesis option</w:t>
      </w:r>
      <w:r>
        <w:t>. This non-thesis option requires that the student complete all required coursework and 7 elective credits that form the non-thesis track. In addition, students pursuing this option must complete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2, 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SPHHRNG</w:t>
      </w:r>
      <w:r>
        <w:rPr>
          <w:spacing w:val="-2"/>
        </w:rPr>
        <w:t xml:space="preserve"> </w:t>
      </w:r>
      <w:r>
        <w:t xml:space="preserve">6990: </w:t>
      </w:r>
      <w:r>
        <w:rPr>
          <w:i/>
        </w:rPr>
        <w:t>Capstone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 xml:space="preserve">Speech-Language Pathology, </w:t>
      </w:r>
      <w:r>
        <w:t>to represent work with an advisor on the poster presentation. NOTE: Possible electives are printed in italic type in the schedule below and can be taken to meet the non-thesis requirement, typically</w:t>
      </w:r>
      <w:r>
        <w:rPr>
          <w:spacing w:val="-2"/>
        </w:rPr>
        <w:t xml:space="preserve"> </w:t>
      </w:r>
      <w:r>
        <w:t>in Year 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program.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 to take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electives</w:t>
      </w:r>
      <w:r>
        <w:rPr>
          <w:spacing w:val="-2"/>
        </w:rPr>
        <w:t xml:space="preserve"> </w:t>
      </w:r>
      <w:r>
        <w:t>with faculty</w:t>
      </w:r>
      <w:r>
        <w:rPr>
          <w:spacing w:val="-1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See additional information below.</w:t>
      </w:r>
    </w:p>
    <w:p w14:paraId="6BA17B18" w14:textId="77777777" w:rsidR="00F52415" w:rsidRDefault="00F52415">
      <w:pPr>
        <w:pStyle w:val="BodyText"/>
      </w:pPr>
    </w:p>
    <w:p w14:paraId="2CFC2E99" w14:textId="77777777" w:rsidR="00F52415" w:rsidRDefault="00F52415">
      <w:pPr>
        <w:pStyle w:val="BodyText"/>
        <w:spacing w:before="6"/>
        <w:rPr>
          <w:sz w:val="16"/>
        </w:rPr>
      </w:pPr>
    </w:p>
    <w:p w14:paraId="61946631" w14:textId="77777777" w:rsidR="00F52415" w:rsidRDefault="00000000">
      <w:pPr>
        <w:pStyle w:val="Heading1"/>
      </w:pPr>
      <w:r>
        <w:rPr>
          <w:color w:val="C00000"/>
        </w:rPr>
        <w:t>REQUIRED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0"/>
        </w:rPr>
        <w:t>1</w:t>
      </w:r>
    </w:p>
    <w:p w14:paraId="15215200" w14:textId="77777777" w:rsidR="00F52415" w:rsidRDefault="00F52415">
      <w:pPr>
        <w:pStyle w:val="BodyText"/>
        <w:spacing w:before="4"/>
        <w:rPr>
          <w:b/>
          <w:sz w:val="16"/>
        </w:rPr>
      </w:pPr>
    </w:p>
    <w:p w14:paraId="3A538891" w14:textId="77777777" w:rsidR="00F52415" w:rsidRDefault="00000000">
      <w:pPr>
        <w:ind w:left="539"/>
        <w:rPr>
          <w:b/>
        </w:rPr>
      </w:pP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Autumn</w:t>
      </w:r>
    </w:p>
    <w:p w14:paraId="31AAEFDA" w14:textId="77777777" w:rsidR="00F52415" w:rsidRDefault="00F5241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572"/>
        <w:gridCol w:w="1706"/>
      </w:tblGrid>
      <w:tr w:rsidR="00F52415" w14:paraId="4AD7651A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05C05B7C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572" w:type="dxa"/>
            <w:tcBorders>
              <w:top w:val="single" w:sz="4" w:space="0" w:color="999999"/>
              <w:bottom w:val="single" w:sz="4" w:space="0" w:color="999999"/>
            </w:tcBorders>
          </w:tcPr>
          <w:p w14:paraId="3F825CFE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706" w:type="dxa"/>
            <w:tcBorders>
              <w:top w:val="single" w:sz="4" w:space="0" w:color="999999"/>
              <w:bottom w:val="single" w:sz="4" w:space="0" w:color="999999"/>
            </w:tcBorders>
          </w:tcPr>
          <w:p w14:paraId="073657EA" w14:textId="77777777" w:rsidR="00F52415" w:rsidRDefault="00000000">
            <w:pPr>
              <w:pStyle w:val="TableParagraph"/>
              <w:spacing w:before="8" w:line="264" w:lineRule="exact"/>
              <w:ind w:left="890"/>
            </w:pPr>
            <w:r>
              <w:rPr>
                <w:spacing w:val="-2"/>
              </w:rPr>
              <w:t>Credits</w:t>
            </w:r>
          </w:p>
        </w:tc>
      </w:tr>
      <w:tr w:rsidR="00F52415" w14:paraId="20333F9C" w14:textId="77777777">
        <w:trPr>
          <w:trHeight w:val="308"/>
        </w:trPr>
        <w:tc>
          <w:tcPr>
            <w:tcW w:w="1013" w:type="dxa"/>
            <w:tcBorders>
              <w:top w:val="single" w:sz="4" w:space="0" w:color="999999"/>
            </w:tcBorders>
          </w:tcPr>
          <w:p w14:paraId="444E8005" w14:textId="77777777" w:rsidR="00F52415" w:rsidRDefault="00000000">
            <w:pPr>
              <w:pStyle w:val="TableParagraph"/>
              <w:spacing w:before="8" w:line="240" w:lineRule="auto"/>
              <w:ind w:left="122"/>
            </w:pPr>
            <w:r>
              <w:rPr>
                <w:spacing w:val="-4"/>
              </w:rPr>
              <w:t>6710</w:t>
            </w:r>
          </w:p>
        </w:tc>
        <w:tc>
          <w:tcPr>
            <w:tcW w:w="6572" w:type="dxa"/>
            <w:tcBorders>
              <w:top w:val="single" w:sz="4" w:space="0" w:color="999999"/>
            </w:tcBorders>
          </w:tcPr>
          <w:p w14:paraId="12921709" w14:textId="77777777" w:rsidR="00F52415" w:rsidRDefault="00000000">
            <w:pPr>
              <w:pStyle w:val="TableParagraph"/>
              <w:spacing w:before="8" w:line="240" w:lineRule="auto"/>
            </w:pPr>
            <w:r>
              <w:t>Speech</w:t>
            </w:r>
            <w:r>
              <w:rPr>
                <w:spacing w:val="-7"/>
              </w:rPr>
              <w:t xml:space="preserve"> </w:t>
            </w:r>
            <w:r>
              <w:t>sound</w:t>
            </w:r>
            <w:r>
              <w:rPr>
                <w:spacing w:val="-5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706" w:type="dxa"/>
            <w:tcBorders>
              <w:top w:val="single" w:sz="4" w:space="0" w:color="999999"/>
            </w:tcBorders>
          </w:tcPr>
          <w:p w14:paraId="098A783C" w14:textId="77777777" w:rsidR="00F52415" w:rsidRDefault="00000000">
            <w:pPr>
              <w:pStyle w:val="TableParagraph"/>
              <w:spacing w:before="8" w:line="240" w:lineRule="auto"/>
              <w:ind w:left="890"/>
            </w:pPr>
            <w:r>
              <w:t>3</w:t>
            </w:r>
          </w:p>
        </w:tc>
      </w:tr>
      <w:tr w:rsidR="00F52415" w14:paraId="1161C453" w14:textId="77777777">
        <w:trPr>
          <w:trHeight w:val="291"/>
        </w:trPr>
        <w:tc>
          <w:tcPr>
            <w:tcW w:w="1013" w:type="dxa"/>
          </w:tcPr>
          <w:p w14:paraId="691C04C8" w14:textId="77777777" w:rsidR="00F52415" w:rsidRDefault="00000000">
            <w:pPr>
              <w:pStyle w:val="TableParagraph"/>
              <w:spacing w:line="260" w:lineRule="exact"/>
              <w:ind w:left="122"/>
            </w:pPr>
            <w:r>
              <w:rPr>
                <w:spacing w:val="-4"/>
              </w:rPr>
              <w:t>6725</w:t>
            </w:r>
          </w:p>
        </w:tc>
        <w:tc>
          <w:tcPr>
            <w:tcW w:w="6572" w:type="dxa"/>
          </w:tcPr>
          <w:p w14:paraId="72F066F0" w14:textId="77777777" w:rsidR="00F52415" w:rsidRDefault="00000000">
            <w:pPr>
              <w:pStyle w:val="TableParagraph"/>
              <w:spacing w:line="260" w:lineRule="exact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acquisition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intervention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delay</w:t>
            </w:r>
          </w:p>
        </w:tc>
        <w:tc>
          <w:tcPr>
            <w:tcW w:w="1706" w:type="dxa"/>
          </w:tcPr>
          <w:p w14:paraId="0BA9EFD0" w14:textId="77777777" w:rsidR="00F52415" w:rsidRDefault="00000000">
            <w:pPr>
              <w:pStyle w:val="TableParagraph"/>
              <w:spacing w:line="260" w:lineRule="exact"/>
              <w:ind w:left="890"/>
            </w:pPr>
            <w:r>
              <w:t>3</w:t>
            </w:r>
          </w:p>
        </w:tc>
      </w:tr>
      <w:tr w:rsidR="00F52415" w14:paraId="2748D4C5" w14:textId="77777777">
        <w:trPr>
          <w:trHeight w:val="291"/>
        </w:trPr>
        <w:tc>
          <w:tcPr>
            <w:tcW w:w="1013" w:type="dxa"/>
          </w:tcPr>
          <w:p w14:paraId="6EB55BBF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6726</w:t>
            </w:r>
          </w:p>
        </w:tc>
        <w:tc>
          <w:tcPr>
            <w:tcW w:w="6572" w:type="dxa"/>
          </w:tcPr>
          <w:p w14:paraId="3E8DA60C" w14:textId="77777777" w:rsidR="00F52415" w:rsidRDefault="00000000">
            <w:pPr>
              <w:pStyle w:val="TableParagraph"/>
              <w:spacing w:line="261" w:lineRule="exact"/>
            </w:pPr>
            <w:r>
              <w:t>Child</w:t>
            </w:r>
            <w:r>
              <w:rPr>
                <w:spacing w:val="-7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1706" w:type="dxa"/>
          </w:tcPr>
          <w:p w14:paraId="5B27F758" w14:textId="77777777" w:rsidR="00F52415" w:rsidRDefault="00000000">
            <w:pPr>
              <w:pStyle w:val="TableParagraph"/>
              <w:spacing w:line="261" w:lineRule="exact"/>
              <w:ind w:left="890"/>
            </w:pPr>
            <w:r>
              <w:t>3</w:t>
            </w:r>
          </w:p>
        </w:tc>
      </w:tr>
      <w:tr w:rsidR="00F52415" w14:paraId="671F764A" w14:textId="77777777">
        <w:trPr>
          <w:trHeight w:val="291"/>
        </w:trPr>
        <w:tc>
          <w:tcPr>
            <w:tcW w:w="1013" w:type="dxa"/>
          </w:tcPr>
          <w:p w14:paraId="30174F53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6762</w:t>
            </w:r>
          </w:p>
        </w:tc>
        <w:tc>
          <w:tcPr>
            <w:tcW w:w="6572" w:type="dxa"/>
          </w:tcPr>
          <w:p w14:paraId="094B011E" w14:textId="77777777" w:rsidR="00F52415" w:rsidRDefault="00000000">
            <w:pPr>
              <w:pStyle w:val="TableParagraph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706" w:type="dxa"/>
          </w:tcPr>
          <w:p w14:paraId="1D7686D6" w14:textId="77777777" w:rsidR="00F52415" w:rsidRDefault="00000000">
            <w:pPr>
              <w:pStyle w:val="TableParagraph"/>
              <w:ind w:left="890"/>
            </w:pPr>
            <w:r>
              <w:t>3</w:t>
            </w:r>
          </w:p>
        </w:tc>
      </w:tr>
      <w:tr w:rsidR="00F52415" w14:paraId="4B1F658C" w14:textId="77777777">
        <w:trPr>
          <w:trHeight w:val="292"/>
        </w:trPr>
        <w:tc>
          <w:tcPr>
            <w:tcW w:w="1013" w:type="dxa"/>
          </w:tcPr>
          <w:p w14:paraId="3D09D7B7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6751</w:t>
            </w:r>
          </w:p>
        </w:tc>
        <w:tc>
          <w:tcPr>
            <w:tcW w:w="6572" w:type="dxa"/>
          </w:tcPr>
          <w:p w14:paraId="3DA5515C" w14:textId="77777777" w:rsidR="00F52415" w:rsidRDefault="00000000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06" w:type="dxa"/>
          </w:tcPr>
          <w:p w14:paraId="0A2F1403" w14:textId="77777777" w:rsidR="00F52415" w:rsidRDefault="00000000">
            <w:pPr>
              <w:pStyle w:val="TableParagraph"/>
              <w:spacing w:line="261" w:lineRule="exact"/>
              <w:ind w:left="890"/>
            </w:pPr>
            <w:r>
              <w:t>1</w:t>
            </w:r>
          </w:p>
        </w:tc>
      </w:tr>
      <w:tr w:rsidR="00F52415" w14:paraId="0F62486F" w14:textId="77777777">
        <w:trPr>
          <w:trHeight w:val="291"/>
        </w:trPr>
        <w:tc>
          <w:tcPr>
            <w:tcW w:w="1013" w:type="dxa"/>
          </w:tcPr>
          <w:p w14:paraId="0E877704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6752</w:t>
            </w:r>
          </w:p>
        </w:tc>
        <w:tc>
          <w:tcPr>
            <w:tcW w:w="6572" w:type="dxa"/>
          </w:tcPr>
          <w:p w14:paraId="7DED8F0B" w14:textId="77777777" w:rsidR="00F52415" w:rsidRDefault="00000000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706" w:type="dxa"/>
          </w:tcPr>
          <w:p w14:paraId="1D959AD9" w14:textId="77777777" w:rsidR="00F52415" w:rsidRDefault="00000000">
            <w:pPr>
              <w:pStyle w:val="TableParagraph"/>
              <w:spacing w:line="261" w:lineRule="exact"/>
              <w:ind w:left="890"/>
            </w:pPr>
            <w:r>
              <w:t>1</w:t>
            </w:r>
          </w:p>
        </w:tc>
      </w:tr>
      <w:tr w:rsidR="00F52415" w14:paraId="7070D487" w14:textId="77777777">
        <w:trPr>
          <w:trHeight w:val="277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48817662" w14:textId="77777777" w:rsidR="00F52415" w:rsidRDefault="00000000">
            <w:pPr>
              <w:pStyle w:val="TableParagraph"/>
              <w:spacing w:line="257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572" w:type="dxa"/>
            <w:tcBorders>
              <w:bottom w:val="single" w:sz="4" w:space="0" w:color="000000"/>
            </w:tcBorders>
          </w:tcPr>
          <w:p w14:paraId="29A75FF3" w14:textId="77777777" w:rsidR="00F52415" w:rsidRDefault="00000000">
            <w:pPr>
              <w:pStyle w:val="TableParagraph"/>
              <w:spacing w:line="257" w:lineRule="exact"/>
            </w:pPr>
            <w:r>
              <w:t>Clinical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1518B8A8" w14:textId="77777777" w:rsidR="00F52415" w:rsidRDefault="00000000">
            <w:pPr>
              <w:pStyle w:val="TableParagraph"/>
              <w:spacing w:line="257" w:lineRule="exact"/>
              <w:ind w:left="890"/>
            </w:pPr>
            <w:r>
              <w:t>1</w:t>
            </w:r>
          </w:p>
        </w:tc>
      </w:tr>
      <w:tr w:rsidR="00F52415" w14:paraId="76D1E2D5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33963488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tcBorders>
              <w:top w:val="single" w:sz="4" w:space="0" w:color="000000"/>
              <w:bottom w:val="single" w:sz="4" w:space="0" w:color="000000"/>
            </w:tcBorders>
          </w:tcPr>
          <w:p w14:paraId="246A180E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14:paraId="152991FA" w14:textId="77777777" w:rsidR="00F52415" w:rsidRDefault="00000000">
            <w:pPr>
              <w:pStyle w:val="TableParagraph"/>
              <w:spacing w:line="248" w:lineRule="exact"/>
              <w:ind w:left="890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14:paraId="6CF7FC5D" w14:textId="77777777" w:rsidR="00F52415" w:rsidRDefault="00F52415">
      <w:pPr>
        <w:spacing w:line="248" w:lineRule="exact"/>
        <w:sectPr w:rsidR="00F52415">
          <w:type w:val="continuous"/>
          <w:pgSz w:w="12240" w:h="15840"/>
          <w:pgMar w:top="720" w:right="960" w:bottom="280" w:left="1340" w:header="720" w:footer="720" w:gutter="0"/>
          <w:cols w:space="720"/>
        </w:sectPr>
      </w:pPr>
    </w:p>
    <w:p w14:paraId="009966B6" w14:textId="77777777" w:rsidR="00F52415" w:rsidRDefault="00000000">
      <w:pPr>
        <w:spacing w:before="39"/>
        <w:ind w:left="539"/>
        <w:rPr>
          <w:b/>
        </w:rPr>
      </w:pPr>
      <w:r>
        <w:rPr>
          <w:b/>
        </w:rPr>
        <w:lastRenderedPageBreak/>
        <w:t>Year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Spring</w:t>
      </w:r>
    </w:p>
    <w:p w14:paraId="18060F63" w14:textId="77777777" w:rsidR="00F52415" w:rsidRDefault="00F5241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223"/>
        <w:gridCol w:w="2053"/>
      </w:tblGrid>
      <w:tr w:rsidR="00F52415" w14:paraId="79E01651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3B891671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223" w:type="dxa"/>
            <w:tcBorders>
              <w:top w:val="single" w:sz="4" w:space="0" w:color="999999"/>
              <w:bottom w:val="single" w:sz="4" w:space="0" w:color="999999"/>
            </w:tcBorders>
          </w:tcPr>
          <w:p w14:paraId="152ECB5A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2053" w:type="dxa"/>
            <w:tcBorders>
              <w:top w:val="single" w:sz="4" w:space="0" w:color="999999"/>
              <w:bottom w:val="single" w:sz="4" w:space="0" w:color="999999"/>
            </w:tcBorders>
          </w:tcPr>
          <w:p w14:paraId="3F3BF2D8" w14:textId="77777777" w:rsidR="00F52415" w:rsidRDefault="00000000">
            <w:pPr>
              <w:pStyle w:val="TableParagraph"/>
              <w:spacing w:before="8" w:line="264" w:lineRule="exact"/>
              <w:ind w:left="1239"/>
            </w:pPr>
            <w:r>
              <w:rPr>
                <w:spacing w:val="-2"/>
              </w:rPr>
              <w:t>Credits</w:t>
            </w:r>
          </w:p>
        </w:tc>
      </w:tr>
      <w:tr w:rsidR="00F52415" w14:paraId="5F8452EF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24C51711" w14:textId="77777777" w:rsidR="00F52415" w:rsidRDefault="00000000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5741</w:t>
            </w:r>
          </w:p>
        </w:tc>
        <w:tc>
          <w:tcPr>
            <w:tcW w:w="6223" w:type="dxa"/>
            <w:tcBorders>
              <w:top w:val="single" w:sz="4" w:space="0" w:color="999999"/>
            </w:tcBorders>
          </w:tcPr>
          <w:p w14:paraId="3812A18C" w14:textId="77777777" w:rsidR="00F52415" w:rsidRDefault="00000000">
            <w:pPr>
              <w:pStyle w:val="TableParagraph"/>
              <w:spacing w:before="25" w:line="240" w:lineRule="auto"/>
            </w:pPr>
            <w:r>
              <w:t>Voice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cleft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palate</w:t>
            </w:r>
          </w:p>
        </w:tc>
        <w:tc>
          <w:tcPr>
            <w:tcW w:w="2053" w:type="dxa"/>
            <w:tcBorders>
              <w:top w:val="single" w:sz="4" w:space="0" w:color="999999"/>
            </w:tcBorders>
          </w:tcPr>
          <w:p w14:paraId="3DCC3E71" w14:textId="77777777" w:rsidR="00F52415" w:rsidRDefault="00000000">
            <w:pPr>
              <w:pStyle w:val="TableParagraph"/>
              <w:spacing w:before="25" w:line="240" w:lineRule="auto"/>
              <w:ind w:left="1239"/>
            </w:pPr>
            <w:r>
              <w:t>3</w:t>
            </w:r>
          </w:p>
        </w:tc>
      </w:tr>
      <w:tr w:rsidR="00F52415" w14:paraId="6B86C0A2" w14:textId="77777777">
        <w:trPr>
          <w:trHeight w:val="294"/>
        </w:trPr>
        <w:tc>
          <w:tcPr>
            <w:tcW w:w="1013" w:type="dxa"/>
          </w:tcPr>
          <w:p w14:paraId="726E8B83" w14:textId="77777777" w:rsidR="00F52415" w:rsidRDefault="00000000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6466</w:t>
            </w:r>
          </w:p>
        </w:tc>
        <w:tc>
          <w:tcPr>
            <w:tcW w:w="6223" w:type="dxa"/>
          </w:tcPr>
          <w:p w14:paraId="15EB27FD" w14:textId="77777777" w:rsidR="00F52415" w:rsidRDefault="00000000">
            <w:pPr>
              <w:pStyle w:val="TableParagraph"/>
              <w:spacing w:line="263" w:lineRule="exact"/>
            </w:pPr>
            <w:r>
              <w:t>Normal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swallowing</w:t>
            </w:r>
          </w:p>
        </w:tc>
        <w:tc>
          <w:tcPr>
            <w:tcW w:w="2053" w:type="dxa"/>
          </w:tcPr>
          <w:p w14:paraId="7969D113" w14:textId="77777777" w:rsidR="00F52415" w:rsidRDefault="00000000">
            <w:pPr>
              <w:pStyle w:val="TableParagraph"/>
              <w:spacing w:line="263" w:lineRule="exact"/>
              <w:ind w:left="1239"/>
            </w:pPr>
            <w:r>
              <w:t>2</w:t>
            </w:r>
          </w:p>
        </w:tc>
      </w:tr>
      <w:tr w:rsidR="00F52415" w14:paraId="0CF2881B" w14:textId="77777777">
        <w:trPr>
          <w:trHeight w:val="291"/>
        </w:trPr>
        <w:tc>
          <w:tcPr>
            <w:tcW w:w="1013" w:type="dxa"/>
          </w:tcPr>
          <w:p w14:paraId="2B98F513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6761</w:t>
            </w:r>
          </w:p>
        </w:tc>
        <w:tc>
          <w:tcPr>
            <w:tcW w:w="6223" w:type="dxa"/>
          </w:tcPr>
          <w:p w14:paraId="25FE94DF" w14:textId="77777777" w:rsidR="00F52415" w:rsidRDefault="00000000">
            <w:pPr>
              <w:pStyle w:val="TableParagraph"/>
            </w:pPr>
            <w:r>
              <w:t>Cognitive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disorders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2053" w:type="dxa"/>
          </w:tcPr>
          <w:p w14:paraId="32A206FB" w14:textId="77777777" w:rsidR="00F52415" w:rsidRDefault="00000000">
            <w:pPr>
              <w:pStyle w:val="TableParagraph"/>
              <w:ind w:left="1239"/>
            </w:pPr>
            <w:r>
              <w:t>3</w:t>
            </w:r>
          </w:p>
        </w:tc>
      </w:tr>
      <w:tr w:rsidR="00F52415" w14:paraId="080DB62B" w14:textId="77777777">
        <w:trPr>
          <w:trHeight w:val="292"/>
        </w:trPr>
        <w:tc>
          <w:tcPr>
            <w:tcW w:w="1013" w:type="dxa"/>
          </w:tcPr>
          <w:p w14:paraId="4F5C1AC5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6763</w:t>
            </w:r>
          </w:p>
        </w:tc>
        <w:tc>
          <w:tcPr>
            <w:tcW w:w="6223" w:type="dxa"/>
          </w:tcPr>
          <w:p w14:paraId="1B7BE2CB" w14:textId="77777777" w:rsidR="00F52415" w:rsidRDefault="00000000">
            <w:pPr>
              <w:pStyle w:val="TableParagraph"/>
              <w:spacing w:line="261" w:lineRule="exact"/>
            </w:pPr>
            <w:r>
              <w:t>Motor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2"/>
              </w:rPr>
              <w:t xml:space="preserve"> disorders</w:t>
            </w:r>
          </w:p>
        </w:tc>
        <w:tc>
          <w:tcPr>
            <w:tcW w:w="2053" w:type="dxa"/>
          </w:tcPr>
          <w:p w14:paraId="7AB83672" w14:textId="77777777" w:rsidR="00F52415" w:rsidRDefault="00000000">
            <w:pPr>
              <w:pStyle w:val="TableParagraph"/>
              <w:spacing w:line="261" w:lineRule="exact"/>
              <w:ind w:left="1239"/>
            </w:pPr>
            <w:r>
              <w:t>3</w:t>
            </w:r>
          </w:p>
        </w:tc>
      </w:tr>
      <w:tr w:rsidR="00F52415" w14:paraId="2E316F71" w14:textId="77777777">
        <w:trPr>
          <w:trHeight w:val="291"/>
        </w:trPr>
        <w:tc>
          <w:tcPr>
            <w:tcW w:w="1013" w:type="dxa"/>
          </w:tcPr>
          <w:p w14:paraId="111241C0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6753</w:t>
            </w:r>
          </w:p>
        </w:tc>
        <w:tc>
          <w:tcPr>
            <w:tcW w:w="6223" w:type="dxa"/>
          </w:tcPr>
          <w:p w14:paraId="04712A16" w14:textId="77777777" w:rsidR="00F52415" w:rsidRDefault="00000000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2053" w:type="dxa"/>
          </w:tcPr>
          <w:p w14:paraId="04683E7A" w14:textId="77777777" w:rsidR="00F52415" w:rsidRDefault="00000000">
            <w:pPr>
              <w:pStyle w:val="TableParagraph"/>
              <w:spacing w:line="261" w:lineRule="exact"/>
              <w:ind w:left="1239"/>
            </w:pPr>
            <w:r>
              <w:t>1</w:t>
            </w:r>
          </w:p>
        </w:tc>
      </w:tr>
      <w:tr w:rsidR="00F52415" w14:paraId="298A3CEB" w14:textId="77777777">
        <w:trPr>
          <w:trHeight w:val="291"/>
        </w:trPr>
        <w:tc>
          <w:tcPr>
            <w:tcW w:w="1013" w:type="dxa"/>
          </w:tcPr>
          <w:p w14:paraId="398D0077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6754</w:t>
            </w:r>
          </w:p>
        </w:tc>
        <w:tc>
          <w:tcPr>
            <w:tcW w:w="6223" w:type="dxa"/>
          </w:tcPr>
          <w:p w14:paraId="7157BAD5" w14:textId="77777777" w:rsidR="00F52415" w:rsidRDefault="00000000">
            <w:pPr>
              <w:pStyle w:val="TableParagraph"/>
            </w:pP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  <w:tc>
          <w:tcPr>
            <w:tcW w:w="2053" w:type="dxa"/>
          </w:tcPr>
          <w:p w14:paraId="4DA762E8" w14:textId="77777777" w:rsidR="00F52415" w:rsidRDefault="00000000">
            <w:pPr>
              <w:pStyle w:val="TableParagraph"/>
              <w:ind w:left="1239"/>
            </w:pPr>
            <w:r>
              <w:t>1</w:t>
            </w:r>
          </w:p>
        </w:tc>
      </w:tr>
      <w:tr w:rsidR="00F52415" w14:paraId="4A56709F" w14:textId="77777777">
        <w:trPr>
          <w:trHeight w:val="278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374FC6A8" w14:textId="77777777" w:rsidR="00F52415" w:rsidRDefault="00000000">
            <w:pPr>
              <w:pStyle w:val="TableParagraph"/>
              <w:spacing w:line="258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223" w:type="dxa"/>
            <w:tcBorders>
              <w:bottom w:val="single" w:sz="4" w:space="0" w:color="000000"/>
            </w:tcBorders>
          </w:tcPr>
          <w:p w14:paraId="0A84F938" w14:textId="77777777" w:rsidR="00F52415" w:rsidRDefault="00000000">
            <w:pPr>
              <w:pStyle w:val="TableParagraph"/>
              <w:spacing w:line="258" w:lineRule="exact"/>
            </w:pPr>
            <w:r>
              <w:t>Clinical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14:paraId="2A59992F" w14:textId="77777777" w:rsidR="00F52415" w:rsidRDefault="00000000">
            <w:pPr>
              <w:pStyle w:val="TableParagraph"/>
              <w:spacing w:line="258" w:lineRule="exact"/>
              <w:ind w:left="1239"/>
            </w:pPr>
            <w:r>
              <w:t>1</w:t>
            </w:r>
          </w:p>
        </w:tc>
      </w:tr>
      <w:tr w:rsidR="00F52415" w14:paraId="08558ADB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712B67B7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bottom w:val="single" w:sz="4" w:space="0" w:color="000000"/>
            </w:tcBorders>
          </w:tcPr>
          <w:p w14:paraId="2936BD29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14:paraId="3403941A" w14:textId="77777777" w:rsidR="00F52415" w:rsidRDefault="00000000">
            <w:pPr>
              <w:pStyle w:val="TableParagraph"/>
              <w:spacing w:line="248" w:lineRule="exact"/>
              <w:ind w:left="1239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</w:tbl>
    <w:p w14:paraId="54BCAC21" w14:textId="77777777" w:rsidR="00F52415" w:rsidRDefault="00F52415">
      <w:pPr>
        <w:pStyle w:val="BodyText"/>
        <w:rPr>
          <w:b/>
        </w:rPr>
      </w:pPr>
    </w:p>
    <w:p w14:paraId="65244D25" w14:textId="77777777" w:rsidR="00F52415" w:rsidRDefault="00F52415">
      <w:pPr>
        <w:pStyle w:val="BodyText"/>
        <w:spacing w:before="12"/>
        <w:rPr>
          <w:b/>
          <w:sz w:val="19"/>
        </w:rPr>
      </w:pPr>
    </w:p>
    <w:p w14:paraId="3CB07881" w14:textId="77777777" w:rsidR="00F52415" w:rsidRDefault="00000000">
      <w:pPr>
        <w:ind w:left="539"/>
        <w:rPr>
          <w:b/>
        </w:rPr>
      </w:pP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Summer</w:t>
      </w:r>
    </w:p>
    <w:p w14:paraId="590BD490" w14:textId="77777777" w:rsidR="00F52415" w:rsidRDefault="00F5241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350"/>
        <w:gridCol w:w="1927"/>
      </w:tblGrid>
      <w:tr w:rsidR="00F52415" w14:paraId="6A9F96EA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35E68123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350" w:type="dxa"/>
            <w:tcBorders>
              <w:top w:val="single" w:sz="4" w:space="0" w:color="999999"/>
              <w:bottom w:val="single" w:sz="4" w:space="0" w:color="999999"/>
            </w:tcBorders>
          </w:tcPr>
          <w:p w14:paraId="66F4F9F9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927" w:type="dxa"/>
            <w:tcBorders>
              <w:top w:val="single" w:sz="4" w:space="0" w:color="999999"/>
              <w:bottom w:val="single" w:sz="4" w:space="0" w:color="999999"/>
            </w:tcBorders>
          </w:tcPr>
          <w:p w14:paraId="5F26B2A0" w14:textId="77777777" w:rsidR="00F52415" w:rsidRDefault="00000000">
            <w:pPr>
              <w:pStyle w:val="TableParagraph"/>
              <w:spacing w:before="8" w:line="264" w:lineRule="exact"/>
              <w:ind w:left="1112"/>
            </w:pPr>
            <w:r>
              <w:rPr>
                <w:spacing w:val="-2"/>
              </w:rPr>
              <w:t>Credits</w:t>
            </w:r>
          </w:p>
        </w:tc>
      </w:tr>
      <w:tr w:rsidR="00F52415" w14:paraId="59D0AC39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076D7357" w14:textId="77777777" w:rsidR="00F52415" w:rsidRDefault="00000000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6860</w:t>
            </w:r>
          </w:p>
        </w:tc>
        <w:tc>
          <w:tcPr>
            <w:tcW w:w="6350" w:type="dxa"/>
            <w:tcBorders>
              <w:top w:val="single" w:sz="4" w:space="0" w:color="999999"/>
            </w:tcBorders>
          </w:tcPr>
          <w:p w14:paraId="0CEE8C67" w14:textId="77777777" w:rsidR="00F52415" w:rsidRDefault="00000000">
            <w:pPr>
              <w:pStyle w:val="TableParagraph"/>
              <w:spacing w:before="25" w:line="240" w:lineRule="auto"/>
            </w:pPr>
            <w:r>
              <w:t>Augmentative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1927" w:type="dxa"/>
            <w:tcBorders>
              <w:top w:val="single" w:sz="4" w:space="0" w:color="999999"/>
            </w:tcBorders>
          </w:tcPr>
          <w:p w14:paraId="368CFCF2" w14:textId="77777777" w:rsidR="00F52415" w:rsidRDefault="00000000">
            <w:pPr>
              <w:pStyle w:val="TableParagraph"/>
              <w:spacing w:before="25" w:line="240" w:lineRule="auto"/>
              <w:ind w:left="1112"/>
            </w:pPr>
            <w:r>
              <w:t>3</w:t>
            </w:r>
          </w:p>
        </w:tc>
      </w:tr>
      <w:tr w:rsidR="00F52415" w14:paraId="73574F70" w14:textId="77777777">
        <w:trPr>
          <w:trHeight w:val="293"/>
        </w:trPr>
        <w:tc>
          <w:tcPr>
            <w:tcW w:w="1013" w:type="dxa"/>
          </w:tcPr>
          <w:p w14:paraId="356BFE85" w14:textId="77777777" w:rsidR="00F52415" w:rsidRDefault="00000000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6764</w:t>
            </w:r>
          </w:p>
        </w:tc>
        <w:tc>
          <w:tcPr>
            <w:tcW w:w="6350" w:type="dxa"/>
          </w:tcPr>
          <w:p w14:paraId="0B0FF8CE" w14:textId="77777777" w:rsidR="00F52415" w:rsidRDefault="00000000">
            <w:pPr>
              <w:pStyle w:val="TableParagraph"/>
              <w:spacing w:line="263" w:lineRule="exact"/>
            </w:pPr>
            <w:r>
              <w:rPr>
                <w:spacing w:val="-2"/>
              </w:rPr>
              <w:t>Dysphagia</w:t>
            </w:r>
          </w:p>
        </w:tc>
        <w:tc>
          <w:tcPr>
            <w:tcW w:w="1927" w:type="dxa"/>
          </w:tcPr>
          <w:p w14:paraId="7EC8AB0F" w14:textId="77777777" w:rsidR="00F52415" w:rsidRDefault="00000000">
            <w:pPr>
              <w:pStyle w:val="TableParagraph"/>
              <w:spacing w:line="263" w:lineRule="exact"/>
              <w:ind w:left="1112"/>
            </w:pPr>
            <w:r>
              <w:t>3</w:t>
            </w:r>
          </w:p>
        </w:tc>
      </w:tr>
      <w:tr w:rsidR="00F52415" w14:paraId="6EDC47E4" w14:textId="77777777">
        <w:trPr>
          <w:trHeight w:val="291"/>
        </w:trPr>
        <w:tc>
          <w:tcPr>
            <w:tcW w:w="1013" w:type="dxa"/>
          </w:tcPr>
          <w:p w14:paraId="778F7897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6740</w:t>
            </w:r>
          </w:p>
        </w:tc>
        <w:tc>
          <w:tcPr>
            <w:tcW w:w="6350" w:type="dxa"/>
          </w:tcPr>
          <w:p w14:paraId="56123144" w14:textId="77777777" w:rsidR="00F52415" w:rsidRDefault="00000000">
            <w:pPr>
              <w:pStyle w:val="TableParagraph"/>
            </w:pP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fluency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927" w:type="dxa"/>
          </w:tcPr>
          <w:p w14:paraId="12F8D3A6" w14:textId="77777777" w:rsidR="00F52415" w:rsidRDefault="00000000">
            <w:pPr>
              <w:pStyle w:val="TableParagraph"/>
              <w:ind w:left="1112"/>
            </w:pPr>
            <w:r>
              <w:t>3</w:t>
            </w:r>
          </w:p>
        </w:tc>
      </w:tr>
      <w:tr w:rsidR="00F52415" w14:paraId="31006772" w14:textId="77777777">
        <w:trPr>
          <w:trHeight w:val="292"/>
        </w:trPr>
        <w:tc>
          <w:tcPr>
            <w:tcW w:w="1013" w:type="dxa"/>
          </w:tcPr>
          <w:p w14:paraId="13BEE5B3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6755</w:t>
            </w:r>
          </w:p>
        </w:tc>
        <w:tc>
          <w:tcPr>
            <w:tcW w:w="6350" w:type="dxa"/>
          </w:tcPr>
          <w:p w14:paraId="1D7EBED9" w14:textId="77777777" w:rsidR="00F52415" w:rsidRDefault="00000000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7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1927" w:type="dxa"/>
          </w:tcPr>
          <w:p w14:paraId="226C54DD" w14:textId="77777777" w:rsidR="00F52415" w:rsidRDefault="00000000">
            <w:pPr>
              <w:pStyle w:val="TableParagraph"/>
              <w:spacing w:line="261" w:lineRule="exact"/>
              <w:ind w:left="1112"/>
            </w:pPr>
            <w:r>
              <w:t>2</w:t>
            </w:r>
          </w:p>
        </w:tc>
      </w:tr>
      <w:tr w:rsidR="00F52415" w14:paraId="424532DA" w14:textId="77777777">
        <w:trPr>
          <w:trHeight w:val="291"/>
        </w:trPr>
        <w:tc>
          <w:tcPr>
            <w:tcW w:w="1013" w:type="dxa"/>
          </w:tcPr>
          <w:p w14:paraId="778D4CFD" w14:textId="77777777" w:rsidR="00F52415" w:rsidRDefault="00000000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350" w:type="dxa"/>
          </w:tcPr>
          <w:p w14:paraId="02CF782E" w14:textId="77777777" w:rsidR="00F52415" w:rsidRDefault="00000000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927" w:type="dxa"/>
          </w:tcPr>
          <w:p w14:paraId="6C423056" w14:textId="77777777" w:rsidR="00F52415" w:rsidRDefault="00000000">
            <w:pPr>
              <w:pStyle w:val="TableParagraph"/>
              <w:spacing w:line="261" w:lineRule="exact"/>
              <w:ind w:left="1112"/>
            </w:pPr>
            <w:r>
              <w:t>1</w:t>
            </w:r>
          </w:p>
        </w:tc>
      </w:tr>
      <w:tr w:rsidR="00F52415" w14:paraId="2B489573" w14:textId="77777777">
        <w:trPr>
          <w:trHeight w:val="277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73BCBD6B" w14:textId="77777777" w:rsidR="00F52415" w:rsidRDefault="00000000">
            <w:pPr>
              <w:pStyle w:val="TableParagraph"/>
              <w:spacing w:line="257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6170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2ABBA51D" w14:textId="77777777" w:rsidR="00F52415" w:rsidRDefault="00000000">
            <w:pPr>
              <w:pStyle w:val="TableParagraph"/>
              <w:spacing w:line="257" w:lineRule="exact"/>
              <w:rPr>
                <w:i/>
              </w:rPr>
            </w:pPr>
            <w:r>
              <w:rPr>
                <w:i/>
              </w:rPr>
              <w:t>Clinical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educational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methods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schools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14:paraId="7BBA0B18" w14:textId="77777777" w:rsidR="00F52415" w:rsidRDefault="00000000">
            <w:pPr>
              <w:pStyle w:val="TableParagraph"/>
              <w:spacing w:line="257" w:lineRule="exact"/>
              <w:ind w:left="1112"/>
              <w:rPr>
                <w:i/>
              </w:rPr>
            </w:pPr>
            <w:r>
              <w:rPr>
                <w:i/>
                <w:spacing w:val="-5"/>
              </w:rPr>
              <w:t>(2)</w:t>
            </w:r>
          </w:p>
        </w:tc>
      </w:tr>
      <w:tr w:rsidR="00F52415" w14:paraId="6B152799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1A9A2ED4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bottom w:val="single" w:sz="4" w:space="0" w:color="000000"/>
            </w:tcBorders>
          </w:tcPr>
          <w:p w14:paraId="28032A86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 w14:paraId="1C83104D" w14:textId="77777777" w:rsidR="00F52415" w:rsidRDefault="00000000">
            <w:pPr>
              <w:pStyle w:val="TableParagraph"/>
              <w:spacing w:line="248" w:lineRule="exact"/>
              <w:ind w:left="1112"/>
              <w:rPr>
                <w:b/>
              </w:rPr>
            </w:pPr>
            <w:r>
              <w:rPr>
                <w:b/>
                <w:spacing w:val="-2"/>
              </w:rPr>
              <w:t>12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(14)</w:t>
            </w:r>
          </w:p>
        </w:tc>
      </w:tr>
    </w:tbl>
    <w:p w14:paraId="259CF951" w14:textId="77777777" w:rsidR="00F52415" w:rsidRDefault="00F52415">
      <w:pPr>
        <w:pStyle w:val="BodyText"/>
        <w:rPr>
          <w:b/>
        </w:rPr>
      </w:pPr>
    </w:p>
    <w:p w14:paraId="12155F16" w14:textId="77777777" w:rsidR="00F52415" w:rsidRDefault="00F52415">
      <w:pPr>
        <w:pStyle w:val="BodyText"/>
        <w:spacing w:before="12"/>
        <w:rPr>
          <w:b/>
          <w:sz w:val="19"/>
        </w:rPr>
      </w:pPr>
    </w:p>
    <w:p w14:paraId="58ED8D7B" w14:textId="77777777" w:rsidR="00F52415" w:rsidRDefault="00000000">
      <w:pPr>
        <w:pStyle w:val="Heading1"/>
      </w:pPr>
      <w:r>
        <w:rPr>
          <w:color w:val="C00000"/>
        </w:rPr>
        <w:t>REQUIRED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ELECTIVE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0"/>
        </w:rPr>
        <w:t>2</w:t>
      </w:r>
    </w:p>
    <w:p w14:paraId="2C599442" w14:textId="77777777" w:rsidR="00F52415" w:rsidRDefault="00F52415">
      <w:pPr>
        <w:pStyle w:val="BodyText"/>
        <w:spacing w:before="8"/>
        <w:rPr>
          <w:b/>
          <w:sz w:val="19"/>
        </w:rPr>
      </w:pPr>
    </w:p>
    <w:p w14:paraId="03996306" w14:textId="77777777" w:rsidR="00F52415" w:rsidRDefault="00000000">
      <w:pPr>
        <w:ind w:left="539"/>
      </w:pPr>
      <w:r>
        <w:rPr>
          <w:b/>
          <w:spacing w:val="-2"/>
        </w:rPr>
        <w:t>Year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2: Autumn </w:t>
      </w:r>
      <w:r>
        <w:rPr>
          <w:spacing w:val="-2"/>
        </w:rPr>
        <w:t>(Note:</w:t>
      </w:r>
      <w:r>
        <w:rPr>
          <w:spacing w:val="-3"/>
        </w:rPr>
        <w:t xml:space="preserve"> </w:t>
      </w:r>
      <w:r>
        <w:rPr>
          <w:spacing w:val="-2"/>
        </w:rPr>
        <w:t>8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2E7895C0" w14:textId="77777777" w:rsidR="00F52415" w:rsidRDefault="00F52415">
      <w:pPr>
        <w:pStyle w:val="BodyText"/>
        <w:spacing w:before="9"/>
        <w:rPr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084"/>
        <w:gridCol w:w="1194"/>
      </w:tblGrid>
      <w:tr w:rsidR="00F52415" w14:paraId="7EAF34F1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000000"/>
            </w:tcBorders>
          </w:tcPr>
          <w:p w14:paraId="6315C5E8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7084" w:type="dxa"/>
            <w:tcBorders>
              <w:top w:val="single" w:sz="4" w:space="0" w:color="999999"/>
              <w:bottom w:val="single" w:sz="4" w:space="0" w:color="000000"/>
            </w:tcBorders>
          </w:tcPr>
          <w:p w14:paraId="55564958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194" w:type="dxa"/>
            <w:tcBorders>
              <w:top w:val="single" w:sz="4" w:space="0" w:color="999999"/>
              <w:bottom w:val="single" w:sz="4" w:space="0" w:color="000000"/>
            </w:tcBorders>
          </w:tcPr>
          <w:p w14:paraId="6A489CAB" w14:textId="77777777" w:rsidR="00F52415" w:rsidRDefault="00000000">
            <w:pPr>
              <w:pStyle w:val="TableParagraph"/>
              <w:spacing w:before="8" w:line="264" w:lineRule="exact"/>
              <w:ind w:left="378"/>
            </w:pPr>
            <w:r>
              <w:rPr>
                <w:spacing w:val="-2"/>
              </w:rPr>
              <w:t>Credits</w:t>
            </w:r>
          </w:p>
        </w:tc>
      </w:tr>
      <w:tr w:rsidR="00F52415" w14:paraId="598D5C1D" w14:textId="77777777">
        <w:trPr>
          <w:trHeight w:val="617"/>
        </w:trPr>
        <w:tc>
          <w:tcPr>
            <w:tcW w:w="1013" w:type="dxa"/>
            <w:tcBorders>
              <w:top w:val="single" w:sz="4" w:space="0" w:color="000000"/>
            </w:tcBorders>
          </w:tcPr>
          <w:p w14:paraId="228F062D" w14:textId="77777777" w:rsidR="00F52415" w:rsidRDefault="00000000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5785</w:t>
            </w:r>
          </w:p>
        </w:tc>
        <w:tc>
          <w:tcPr>
            <w:tcW w:w="7084" w:type="dxa"/>
            <w:tcBorders>
              <w:top w:val="single" w:sz="4" w:space="0" w:color="000000"/>
            </w:tcBorders>
          </w:tcPr>
          <w:p w14:paraId="63ECB34E" w14:textId="77777777" w:rsidR="00F52415" w:rsidRDefault="00000000">
            <w:pPr>
              <w:pStyle w:val="TableParagraph"/>
              <w:spacing w:before="4" w:line="290" w:lineRule="atLeast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(not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undergraduate)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0AA791B4" w14:textId="77777777" w:rsidR="00F52415" w:rsidRDefault="00000000">
            <w:pPr>
              <w:pStyle w:val="TableParagraph"/>
              <w:spacing w:before="25" w:line="240" w:lineRule="auto"/>
              <w:ind w:left="378"/>
            </w:pPr>
            <w:r>
              <w:t>3</w:t>
            </w:r>
          </w:p>
        </w:tc>
      </w:tr>
      <w:tr w:rsidR="00F52415" w14:paraId="5D7C3C02" w14:textId="77777777">
        <w:trPr>
          <w:trHeight w:val="295"/>
        </w:trPr>
        <w:tc>
          <w:tcPr>
            <w:tcW w:w="1013" w:type="dxa"/>
          </w:tcPr>
          <w:p w14:paraId="1F13A771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6150</w:t>
            </w:r>
          </w:p>
        </w:tc>
        <w:tc>
          <w:tcPr>
            <w:tcW w:w="7084" w:type="dxa"/>
          </w:tcPr>
          <w:p w14:paraId="500B6AE6" w14:textId="77777777" w:rsidR="00F52415" w:rsidRDefault="00000000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SLPs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autism</w:t>
            </w:r>
            <w:r>
              <w:rPr>
                <w:spacing w:val="-2"/>
              </w:rPr>
              <w:t xml:space="preserve"> </w:t>
            </w:r>
            <w:r>
              <w:t>spectrum</w:t>
            </w:r>
            <w:r>
              <w:rPr>
                <w:spacing w:val="-2"/>
              </w:rPr>
              <w:t xml:space="preserve"> disorders</w:t>
            </w:r>
          </w:p>
        </w:tc>
        <w:tc>
          <w:tcPr>
            <w:tcW w:w="1194" w:type="dxa"/>
          </w:tcPr>
          <w:p w14:paraId="6110D304" w14:textId="77777777" w:rsidR="00F52415" w:rsidRDefault="00000000">
            <w:pPr>
              <w:pStyle w:val="TableParagraph"/>
              <w:ind w:left="378"/>
            </w:pPr>
            <w:r>
              <w:t>3</w:t>
            </w:r>
          </w:p>
        </w:tc>
      </w:tr>
      <w:tr w:rsidR="00F52415" w14:paraId="7ED49DFA" w14:textId="77777777">
        <w:trPr>
          <w:trHeight w:val="295"/>
        </w:trPr>
        <w:tc>
          <w:tcPr>
            <w:tcW w:w="1013" w:type="dxa"/>
          </w:tcPr>
          <w:p w14:paraId="021706BA" w14:textId="77777777" w:rsidR="00F52415" w:rsidRDefault="00000000">
            <w:pPr>
              <w:pStyle w:val="TableParagraph"/>
              <w:spacing w:line="264" w:lineRule="exact"/>
              <w:ind w:left="122"/>
            </w:pPr>
            <w:r>
              <w:rPr>
                <w:spacing w:val="-4"/>
              </w:rPr>
              <w:t>7742</w:t>
            </w:r>
          </w:p>
        </w:tc>
        <w:tc>
          <w:tcPr>
            <w:tcW w:w="7084" w:type="dxa"/>
          </w:tcPr>
          <w:p w14:paraId="4869B38F" w14:textId="77777777" w:rsidR="00F52415" w:rsidRDefault="00000000">
            <w:pPr>
              <w:pStyle w:val="TableParagraph"/>
              <w:spacing w:line="264" w:lineRule="exact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194" w:type="dxa"/>
          </w:tcPr>
          <w:p w14:paraId="1A1A5251" w14:textId="77777777" w:rsidR="00F52415" w:rsidRDefault="00000000">
            <w:pPr>
              <w:pStyle w:val="TableParagraph"/>
              <w:spacing w:line="264" w:lineRule="exact"/>
              <w:ind w:left="378"/>
            </w:pPr>
            <w:r>
              <w:t>1</w:t>
            </w:r>
          </w:p>
        </w:tc>
      </w:tr>
      <w:tr w:rsidR="00F52415" w14:paraId="5CCE36C9" w14:textId="77777777">
        <w:trPr>
          <w:trHeight w:val="290"/>
        </w:trPr>
        <w:tc>
          <w:tcPr>
            <w:tcW w:w="1013" w:type="dxa"/>
          </w:tcPr>
          <w:p w14:paraId="3DBD74A2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7084" w:type="dxa"/>
          </w:tcPr>
          <w:p w14:paraId="28304B96" w14:textId="77777777" w:rsidR="00F52415" w:rsidRDefault="00000000">
            <w:pPr>
              <w:pStyle w:val="TableParagraph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194" w:type="dxa"/>
          </w:tcPr>
          <w:p w14:paraId="5FD08013" w14:textId="77777777" w:rsidR="00F52415" w:rsidRDefault="00000000">
            <w:pPr>
              <w:pStyle w:val="TableParagraph"/>
              <w:ind w:left="378"/>
            </w:pPr>
            <w:r>
              <w:rPr>
                <w:spacing w:val="-5"/>
              </w:rPr>
              <w:t>4*</w:t>
            </w:r>
          </w:p>
        </w:tc>
      </w:tr>
      <w:tr w:rsidR="00F52415" w14:paraId="47C67B9C" w14:textId="77777777">
        <w:trPr>
          <w:trHeight w:val="291"/>
        </w:trPr>
        <w:tc>
          <w:tcPr>
            <w:tcW w:w="1013" w:type="dxa"/>
          </w:tcPr>
          <w:p w14:paraId="6E18ADB6" w14:textId="77777777" w:rsidR="00F52415" w:rsidRDefault="00000000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4"/>
              </w:rPr>
              <w:t>6770</w:t>
            </w:r>
          </w:p>
        </w:tc>
        <w:tc>
          <w:tcPr>
            <w:tcW w:w="7084" w:type="dxa"/>
          </w:tcPr>
          <w:p w14:paraId="43CD0026" w14:textId="77777777" w:rsidR="00F5241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Topics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pediatric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speech-language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pathology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4" w:type="dxa"/>
          </w:tcPr>
          <w:p w14:paraId="2A8B9456" w14:textId="77777777" w:rsidR="00F52415" w:rsidRDefault="00000000">
            <w:pPr>
              <w:pStyle w:val="TableParagraph"/>
              <w:ind w:left="37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2415" w14:paraId="5895B9E8" w14:textId="77777777">
        <w:trPr>
          <w:trHeight w:val="293"/>
        </w:trPr>
        <w:tc>
          <w:tcPr>
            <w:tcW w:w="1013" w:type="dxa"/>
          </w:tcPr>
          <w:p w14:paraId="2480FDBE" w14:textId="77777777" w:rsidR="00F52415" w:rsidRDefault="00000000">
            <w:pPr>
              <w:pStyle w:val="TableParagraph"/>
              <w:spacing w:line="261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7717</w:t>
            </w:r>
          </w:p>
        </w:tc>
        <w:tc>
          <w:tcPr>
            <w:tcW w:w="7084" w:type="dxa"/>
          </w:tcPr>
          <w:p w14:paraId="03933559" w14:textId="77777777" w:rsidR="00F52415" w:rsidRDefault="00000000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Interdisciplinary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perspective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developmental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disabilities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4" w:type="dxa"/>
          </w:tcPr>
          <w:p w14:paraId="41724A35" w14:textId="77777777" w:rsidR="00F52415" w:rsidRDefault="00000000">
            <w:pPr>
              <w:pStyle w:val="TableParagraph"/>
              <w:spacing w:line="261" w:lineRule="exact"/>
              <w:ind w:left="37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2415" w14:paraId="079B3A66" w14:textId="77777777">
        <w:trPr>
          <w:trHeight w:val="275"/>
        </w:trPr>
        <w:tc>
          <w:tcPr>
            <w:tcW w:w="1013" w:type="dxa"/>
          </w:tcPr>
          <w:p w14:paraId="0309CD48" w14:textId="77777777" w:rsidR="00F52415" w:rsidRDefault="00000000">
            <w:pPr>
              <w:pStyle w:val="TableParagraph"/>
              <w:spacing w:line="255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7084" w:type="dxa"/>
          </w:tcPr>
          <w:p w14:paraId="2A14E806" w14:textId="77777777" w:rsidR="00F52415" w:rsidRDefault="00000000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Placement/Internship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4" w:type="dxa"/>
          </w:tcPr>
          <w:p w14:paraId="7F15EFBE" w14:textId="77777777" w:rsidR="00F52415" w:rsidRDefault="00000000">
            <w:pPr>
              <w:pStyle w:val="TableParagraph"/>
              <w:spacing w:line="255" w:lineRule="exact"/>
              <w:ind w:left="378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2415" w14:paraId="3FCCF682" w14:textId="77777777">
        <w:trPr>
          <w:trHeight w:val="293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691BFD98" w14:textId="77777777" w:rsidR="00F52415" w:rsidRDefault="00000000">
            <w:pPr>
              <w:pStyle w:val="TableParagraph"/>
              <w:spacing w:before="7" w:line="266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7084" w:type="dxa"/>
            <w:tcBorders>
              <w:bottom w:val="single" w:sz="4" w:space="0" w:color="000000"/>
            </w:tcBorders>
          </w:tcPr>
          <w:p w14:paraId="71DCA64E" w14:textId="77777777" w:rsidR="00F52415" w:rsidRDefault="00000000">
            <w:pPr>
              <w:pStyle w:val="TableParagraph"/>
              <w:spacing w:line="243" w:lineRule="exact"/>
              <w:ind w:left="184"/>
              <w:rPr>
                <w:i/>
              </w:rPr>
            </w:pPr>
            <w:r>
              <w:rPr>
                <w:i/>
              </w:rPr>
              <w:t>Thesis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advisor,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thesis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14:paraId="38E4E25E" w14:textId="77777777" w:rsidR="00F52415" w:rsidRDefault="00000000">
            <w:pPr>
              <w:pStyle w:val="TableParagraph"/>
              <w:spacing w:before="7" w:line="266" w:lineRule="exact"/>
              <w:ind w:left="378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F52415" w14:paraId="7083854F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3519A235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bottom w:val="single" w:sz="4" w:space="0" w:color="000000"/>
            </w:tcBorders>
          </w:tcPr>
          <w:p w14:paraId="3370A1F2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</w:tcPr>
          <w:p w14:paraId="0301A0D4" w14:textId="77777777" w:rsidR="00F52415" w:rsidRDefault="00000000">
            <w:pPr>
              <w:pStyle w:val="TableParagraph"/>
              <w:spacing w:line="248" w:lineRule="exact"/>
              <w:ind w:left="378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009E0C8F" w14:textId="77777777" w:rsidR="00F52415" w:rsidRDefault="00000000">
      <w:pPr>
        <w:pStyle w:val="ListParagraph"/>
        <w:numPr>
          <w:ilvl w:val="0"/>
          <w:numId w:val="2"/>
        </w:numPr>
        <w:tabs>
          <w:tab w:val="left" w:pos="980"/>
        </w:tabs>
        <w:spacing w:before="3"/>
        <w:ind w:left="980" w:hanging="160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4A5480DF" w14:textId="77777777" w:rsidR="00F52415" w:rsidRDefault="00F52415">
      <w:pPr>
        <w:sectPr w:rsidR="00F52415">
          <w:pgSz w:w="12240" w:h="15840"/>
          <w:pgMar w:top="1400" w:right="960" w:bottom="280" w:left="1340" w:header="720" w:footer="720" w:gutter="0"/>
          <w:cols w:space="720"/>
        </w:sectPr>
      </w:pPr>
    </w:p>
    <w:p w14:paraId="26E0CA53" w14:textId="77777777" w:rsidR="00F52415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B94A19" wp14:editId="0729DEB6">
            <wp:extent cx="3192274" cy="457200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2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E92E5" w14:textId="77777777" w:rsidR="00F52415" w:rsidRDefault="00000000">
      <w:pPr>
        <w:spacing w:before="95"/>
        <w:ind w:left="580"/>
      </w:pPr>
      <w:r>
        <w:rPr>
          <w:b/>
          <w:spacing w:val="-2"/>
        </w:rPr>
        <w:t>Year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2: Spring</w:t>
      </w:r>
      <w:r>
        <w:rPr>
          <w:b/>
        </w:rPr>
        <w:t xml:space="preserve"> </w:t>
      </w:r>
      <w:r>
        <w:rPr>
          <w:spacing w:val="-2"/>
        </w:rPr>
        <w:t>(Note:</w:t>
      </w:r>
      <w:r>
        <w:rPr>
          <w:spacing w:val="-6"/>
        </w:rPr>
        <w:t xml:space="preserve"> </w:t>
      </w:r>
      <w:r>
        <w:rPr>
          <w:spacing w:val="-2"/>
        </w:rPr>
        <w:t>8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62160C45" w14:textId="77777777" w:rsidR="00F52415" w:rsidRDefault="00F52415">
      <w:pPr>
        <w:pStyle w:val="BodyText"/>
        <w:spacing w:after="1"/>
        <w:rPr>
          <w:sz w:val="15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975"/>
        <w:gridCol w:w="1303"/>
      </w:tblGrid>
      <w:tr w:rsidR="00F52415" w14:paraId="7302407F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02E18BEF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975" w:type="dxa"/>
            <w:tcBorders>
              <w:top w:val="single" w:sz="4" w:space="0" w:color="999999"/>
              <w:bottom w:val="single" w:sz="4" w:space="0" w:color="999999"/>
            </w:tcBorders>
          </w:tcPr>
          <w:p w14:paraId="21C213A3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03" w:type="dxa"/>
            <w:tcBorders>
              <w:top w:val="single" w:sz="4" w:space="0" w:color="999999"/>
              <w:bottom w:val="single" w:sz="4" w:space="0" w:color="999999"/>
            </w:tcBorders>
          </w:tcPr>
          <w:p w14:paraId="2D781675" w14:textId="77777777" w:rsidR="00F52415" w:rsidRDefault="00000000">
            <w:pPr>
              <w:pStyle w:val="TableParagraph"/>
              <w:spacing w:before="8" w:line="264" w:lineRule="exact"/>
              <w:ind w:left="487"/>
            </w:pPr>
            <w:r>
              <w:rPr>
                <w:spacing w:val="-2"/>
              </w:rPr>
              <w:t>Credits</w:t>
            </w:r>
          </w:p>
        </w:tc>
      </w:tr>
      <w:tr w:rsidR="00F52415" w14:paraId="5E493C9C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3871389B" w14:textId="77777777" w:rsidR="00F52415" w:rsidRDefault="00000000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6990</w:t>
            </w:r>
          </w:p>
        </w:tc>
        <w:tc>
          <w:tcPr>
            <w:tcW w:w="6975" w:type="dxa"/>
            <w:tcBorders>
              <w:top w:val="single" w:sz="4" w:space="0" w:color="999999"/>
            </w:tcBorders>
          </w:tcPr>
          <w:p w14:paraId="6A955E82" w14:textId="77777777" w:rsidR="00F52415" w:rsidRDefault="00000000">
            <w:pPr>
              <w:pStyle w:val="TableParagraph"/>
              <w:spacing w:before="25" w:line="240" w:lineRule="auto"/>
            </w:pPr>
            <w:r>
              <w:t>Capstone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Speech-Language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  <w:tc>
          <w:tcPr>
            <w:tcW w:w="1303" w:type="dxa"/>
            <w:tcBorders>
              <w:top w:val="single" w:sz="4" w:space="0" w:color="999999"/>
            </w:tcBorders>
          </w:tcPr>
          <w:p w14:paraId="7F579703" w14:textId="77777777" w:rsidR="00F52415" w:rsidRDefault="00000000">
            <w:pPr>
              <w:pStyle w:val="TableParagraph"/>
              <w:spacing w:before="25" w:line="240" w:lineRule="auto"/>
              <w:ind w:left="487"/>
            </w:pPr>
            <w:r>
              <w:t>1</w:t>
            </w:r>
          </w:p>
        </w:tc>
      </w:tr>
      <w:tr w:rsidR="00F52415" w14:paraId="76932C0C" w14:textId="77777777">
        <w:trPr>
          <w:trHeight w:val="293"/>
        </w:trPr>
        <w:tc>
          <w:tcPr>
            <w:tcW w:w="1013" w:type="dxa"/>
          </w:tcPr>
          <w:p w14:paraId="3AA70384" w14:textId="77777777" w:rsidR="00F52415" w:rsidRDefault="00000000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7742</w:t>
            </w:r>
          </w:p>
        </w:tc>
        <w:tc>
          <w:tcPr>
            <w:tcW w:w="6975" w:type="dxa"/>
          </w:tcPr>
          <w:p w14:paraId="343EA670" w14:textId="77777777" w:rsidR="00F52415" w:rsidRDefault="00000000">
            <w:pPr>
              <w:pStyle w:val="TableParagraph"/>
              <w:spacing w:line="263" w:lineRule="exact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303" w:type="dxa"/>
          </w:tcPr>
          <w:p w14:paraId="6283D51A" w14:textId="77777777" w:rsidR="00F52415" w:rsidRDefault="00000000">
            <w:pPr>
              <w:pStyle w:val="TableParagraph"/>
              <w:spacing w:line="263" w:lineRule="exact"/>
              <w:ind w:left="487"/>
            </w:pPr>
            <w:r>
              <w:t>1</w:t>
            </w:r>
          </w:p>
        </w:tc>
      </w:tr>
      <w:tr w:rsidR="00F52415" w14:paraId="24F9881F" w14:textId="77777777">
        <w:trPr>
          <w:trHeight w:val="291"/>
        </w:trPr>
        <w:tc>
          <w:tcPr>
            <w:tcW w:w="1013" w:type="dxa"/>
          </w:tcPr>
          <w:p w14:paraId="070DADE4" w14:textId="77777777" w:rsidR="00F52415" w:rsidRDefault="00000000">
            <w:pPr>
              <w:pStyle w:val="TableParagraph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6975" w:type="dxa"/>
          </w:tcPr>
          <w:p w14:paraId="32D4BC1A" w14:textId="77777777" w:rsidR="00F52415" w:rsidRDefault="00000000">
            <w:pPr>
              <w:pStyle w:val="TableParagraph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303" w:type="dxa"/>
          </w:tcPr>
          <w:p w14:paraId="2640F4BC" w14:textId="77777777" w:rsidR="00F52415" w:rsidRDefault="00000000">
            <w:pPr>
              <w:pStyle w:val="TableParagraph"/>
              <w:ind w:left="487"/>
            </w:pPr>
            <w:r>
              <w:rPr>
                <w:spacing w:val="-5"/>
              </w:rPr>
              <w:t>4*</w:t>
            </w:r>
          </w:p>
        </w:tc>
      </w:tr>
      <w:tr w:rsidR="00F52415" w14:paraId="203E58C0" w14:textId="77777777">
        <w:trPr>
          <w:trHeight w:val="291"/>
        </w:trPr>
        <w:tc>
          <w:tcPr>
            <w:tcW w:w="1013" w:type="dxa"/>
          </w:tcPr>
          <w:p w14:paraId="13E7CD1B" w14:textId="77777777" w:rsidR="00F52415" w:rsidRDefault="00000000">
            <w:pPr>
              <w:pStyle w:val="TableParagraph"/>
              <w:spacing w:line="261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6771</w:t>
            </w:r>
          </w:p>
        </w:tc>
        <w:tc>
          <w:tcPr>
            <w:tcW w:w="6975" w:type="dxa"/>
          </w:tcPr>
          <w:p w14:paraId="3EB42EFE" w14:textId="77777777" w:rsidR="00F52415" w:rsidRDefault="00000000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Counseling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disorders</w:t>
            </w:r>
          </w:p>
        </w:tc>
        <w:tc>
          <w:tcPr>
            <w:tcW w:w="1303" w:type="dxa"/>
          </w:tcPr>
          <w:p w14:paraId="217BAA3B" w14:textId="77777777" w:rsidR="00F52415" w:rsidRDefault="00000000">
            <w:pPr>
              <w:pStyle w:val="TableParagraph"/>
              <w:spacing w:line="261" w:lineRule="exact"/>
              <w:ind w:left="487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2415" w14:paraId="0507C43A" w14:textId="77777777">
        <w:trPr>
          <w:trHeight w:val="291"/>
        </w:trPr>
        <w:tc>
          <w:tcPr>
            <w:tcW w:w="1013" w:type="dxa"/>
          </w:tcPr>
          <w:p w14:paraId="12DF83E3" w14:textId="77777777" w:rsidR="00F52415" w:rsidRDefault="00000000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4"/>
              </w:rPr>
              <w:t>7718</w:t>
            </w:r>
          </w:p>
        </w:tc>
        <w:tc>
          <w:tcPr>
            <w:tcW w:w="6975" w:type="dxa"/>
          </w:tcPr>
          <w:p w14:paraId="23D34F8B" w14:textId="77777777" w:rsidR="00F5241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Interdisciplinary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perspectives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autism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spectrum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disorders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03" w:type="dxa"/>
          </w:tcPr>
          <w:p w14:paraId="7C9F442F" w14:textId="77777777" w:rsidR="00F52415" w:rsidRDefault="00000000">
            <w:pPr>
              <w:pStyle w:val="TableParagraph"/>
              <w:ind w:left="48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2415" w14:paraId="46C0DF38" w14:textId="77777777">
        <w:trPr>
          <w:trHeight w:val="274"/>
        </w:trPr>
        <w:tc>
          <w:tcPr>
            <w:tcW w:w="1013" w:type="dxa"/>
          </w:tcPr>
          <w:p w14:paraId="15FF9002" w14:textId="77777777" w:rsidR="00F52415" w:rsidRDefault="00000000">
            <w:pPr>
              <w:pStyle w:val="TableParagraph"/>
              <w:spacing w:line="255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6975" w:type="dxa"/>
          </w:tcPr>
          <w:p w14:paraId="08445347" w14:textId="77777777" w:rsidR="00F52415" w:rsidRDefault="00000000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Placement/Internship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03" w:type="dxa"/>
          </w:tcPr>
          <w:p w14:paraId="403B8743" w14:textId="77777777" w:rsidR="00F52415" w:rsidRDefault="00000000">
            <w:pPr>
              <w:pStyle w:val="TableParagraph"/>
              <w:spacing w:line="255" w:lineRule="exact"/>
              <w:ind w:left="487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2415" w14:paraId="4CFFE3BB" w14:textId="77777777">
        <w:trPr>
          <w:trHeight w:val="296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704044ED" w14:textId="77777777" w:rsidR="00F52415" w:rsidRDefault="00000000">
            <w:pPr>
              <w:pStyle w:val="TableParagraph"/>
              <w:spacing w:before="10" w:line="266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6975" w:type="dxa"/>
            <w:tcBorders>
              <w:bottom w:val="single" w:sz="4" w:space="0" w:color="000000"/>
            </w:tcBorders>
          </w:tcPr>
          <w:p w14:paraId="6CA13347" w14:textId="77777777" w:rsidR="00F52415" w:rsidRDefault="00000000">
            <w:pPr>
              <w:pStyle w:val="TableParagraph"/>
              <w:spacing w:line="243" w:lineRule="exact"/>
              <w:ind w:left="184"/>
              <w:rPr>
                <w:i/>
              </w:rPr>
            </w:pPr>
            <w:r>
              <w:rPr>
                <w:i/>
              </w:rPr>
              <w:t>Thesis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advisor,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thesis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14:paraId="7F391C4E" w14:textId="77777777" w:rsidR="00F52415" w:rsidRDefault="00000000">
            <w:pPr>
              <w:pStyle w:val="TableParagraph"/>
              <w:spacing w:before="10" w:line="266" w:lineRule="exact"/>
              <w:ind w:left="487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F52415" w14:paraId="34CFF4FD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0FD05F78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14:paraId="47EB2C99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241AD7A7" w14:textId="77777777" w:rsidR="00F52415" w:rsidRDefault="00000000">
            <w:pPr>
              <w:pStyle w:val="TableParagraph"/>
              <w:spacing w:line="248" w:lineRule="exact"/>
              <w:ind w:left="487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8F66727" w14:textId="77777777" w:rsidR="00F52415" w:rsidRDefault="00000000">
      <w:pPr>
        <w:pStyle w:val="ListParagraph"/>
        <w:numPr>
          <w:ilvl w:val="0"/>
          <w:numId w:val="2"/>
        </w:numPr>
        <w:tabs>
          <w:tab w:val="left" w:pos="980"/>
        </w:tabs>
        <w:spacing w:before="4"/>
        <w:ind w:left="980" w:hanging="160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0FE00376" w14:textId="77777777" w:rsidR="00F52415" w:rsidRDefault="00F52415">
      <w:pPr>
        <w:pStyle w:val="BodyText"/>
      </w:pPr>
    </w:p>
    <w:p w14:paraId="1FF17380" w14:textId="77777777" w:rsidR="00F52415" w:rsidRDefault="00F52415">
      <w:pPr>
        <w:pStyle w:val="BodyText"/>
      </w:pPr>
    </w:p>
    <w:p w14:paraId="0CE8C0BB" w14:textId="77777777" w:rsidR="00F52415" w:rsidRDefault="00F52415">
      <w:pPr>
        <w:pStyle w:val="BodyText"/>
        <w:spacing w:before="5"/>
        <w:rPr>
          <w:sz w:val="17"/>
        </w:rPr>
      </w:pPr>
    </w:p>
    <w:p w14:paraId="5836877F" w14:textId="77777777" w:rsidR="00F52415" w:rsidRDefault="00000000">
      <w:pPr>
        <w:ind w:left="539"/>
      </w:pPr>
      <w:r>
        <w:rPr>
          <w:b/>
          <w:spacing w:val="-2"/>
        </w:rPr>
        <w:t>Year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Summer </w:t>
      </w:r>
      <w:r>
        <w:rPr>
          <w:spacing w:val="-2"/>
        </w:rPr>
        <w:t>(Note: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3EF8EA81" w14:textId="77777777" w:rsidR="00F52415" w:rsidRDefault="00F52415">
      <w:pPr>
        <w:pStyle w:val="BodyText"/>
        <w:spacing w:before="9"/>
        <w:rPr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892"/>
        <w:gridCol w:w="1386"/>
      </w:tblGrid>
      <w:tr w:rsidR="00F52415" w14:paraId="626A999F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6E4928C2" w14:textId="77777777" w:rsidR="00F52415" w:rsidRDefault="00000000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892" w:type="dxa"/>
            <w:tcBorders>
              <w:top w:val="single" w:sz="4" w:space="0" w:color="999999"/>
              <w:bottom w:val="single" w:sz="4" w:space="0" w:color="999999"/>
            </w:tcBorders>
          </w:tcPr>
          <w:p w14:paraId="07AD88C6" w14:textId="77777777" w:rsidR="00F52415" w:rsidRDefault="00000000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86" w:type="dxa"/>
            <w:tcBorders>
              <w:top w:val="single" w:sz="4" w:space="0" w:color="999999"/>
              <w:bottom w:val="single" w:sz="4" w:space="0" w:color="999999"/>
            </w:tcBorders>
          </w:tcPr>
          <w:p w14:paraId="2764D5CB" w14:textId="77777777" w:rsidR="00F52415" w:rsidRDefault="00000000">
            <w:pPr>
              <w:pStyle w:val="TableParagraph"/>
              <w:spacing w:before="8" w:line="264" w:lineRule="exact"/>
              <w:ind w:left="570"/>
            </w:pPr>
            <w:r>
              <w:rPr>
                <w:spacing w:val="-2"/>
              </w:rPr>
              <w:t>Credits</w:t>
            </w:r>
          </w:p>
        </w:tc>
      </w:tr>
      <w:tr w:rsidR="00F52415" w14:paraId="157B1E53" w14:textId="77777777">
        <w:trPr>
          <w:trHeight w:val="305"/>
        </w:trPr>
        <w:tc>
          <w:tcPr>
            <w:tcW w:w="1013" w:type="dxa"/>
            <w:tcBorders>
              <w:top w:val="single" w:sz="4" w:space="0" w:color="999999"/>
            </w:tcBorders>
          </w:tcPr>
          <w:p w14:paraId="2E94508A" w14:textId="77777777" w:rsidR="00F52415" w:rsidRDefault="00000000">
            <w:pPr>
              <w:pStyle w:val="TableParagraph"/>
              <w:spacing w:before="6" w:line="240" w:lineRule="auto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6892" w:type="dxa"/>
            <w:tcBorders>
              <w:top w:val="single" w:sz="4" w:space="0" w:color="999999"/>
            </w:tcBorders>
          </w:tcPr>
          <w:p w14:paraId="0AE28791" w14:textId="77777777" w:rsidR="00F52415" w:rsidRDefault="00000000">
            <w:pPr>
              <w:pStyle w:val="TableParagraph"/>
              <w:spacing w:before="6" w:line="240" w:lineRule="auto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386" w:type="dxa"/>
            <w:tcBorders>
              <w:top w:val="single" w:sz="4" w:space="0" w:color="999999"/>
            </w:tcBorders>
          </w:tcPr>
          <w:p w14:paraId="2F777974" w14:textId="77777777" w:rsidR="00F52415" w:rsidRDefault="00000000">
            <w:pPr>
              <w:pStyle w:val="TableParagraph"/>
              <w:spacing w:before="6" w:line="240" w:lineRule="auto"/>
              <w:ind w:left="57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or </w:t>
            </w:r>
            <w:r>
              <w:rPr>
                <w:spacing w:val="-5"/>
              </w:rPr>
              <w:t>4*</w:t>
            </w:r>
          </w:p>
        </w:tc>
      </w:tr>
      <w:tr w:rsidR="00F52415" w14:paraId="6D0ACDBC" w14:textId="77777777">
        <w:trPr>
          <w:trHeight w:val="291"/>
        </w:trPr>
        <w:tc>
          <w:tcPr>
            <w:tcW w:w="1013" w:type="dxa"/>
          </w:tcPr>
          <w:p w14:paraId="2F471F0F" w14:textId="77777777" w:rsidR="00F52415" w:rsidRDefault="00000000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92" w:type="dxa"/>
          </w:tcPr>
          <w:p w14:paraId="567F522C" w14:textId="77777777" w:rsidR="00F52415" w:rsidRDefault="00000000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Non-thesis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  <w:spacing w:val="-2"/>
              </w:rPr>
              <w:t>electives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(in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consultation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advisor,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see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Electives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below)</w:t>
            </w:r>
          </w:p>
        </w:tc>
        <w:tc>
          <w:tcPr>
            <w:tcW w:w="1386" w:type="dxa"/>
          </w:tcPr>
          <w:p w14:paraId="6D804603" w14:textId="77777777" w:rsidR="00F52415" w:rsidRDefault="00000000">
            <w:pPr>
              <w:pStyle w:val="TableParagraph"/>
              <w:ind w:left="570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F52415" w14:paraId="109EE0EB" w14:textId="77777777">
        <w:trPr>
          <w:trHeight w:val="278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52838DD2" w14:textId="77777777" w:rsidR="00F52415" w:rsidRDefault="00000000">
            <w:pPr>
              <w:pStyle w:val="TableParagraph"/>
              <w:spacing w:line="258" w:lineRule="exact"/>
              <w:ind w:left="122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92" w:type="dxa"/>
            <w:tcBorders>
              <w:bottom w:val="single" w:sz="4" w:space="0" w:color="000000"/>
            </w:tcBorders>
          </w:tcPr>
          <w:p w14:paraId="1BE49A1E" w14:textId="77777777" w:rsidR="00F52415" w:rsidRDefault="00000000">
            <w:pPr>
              <w:pStyle w:val="TableParagraph"/>
              <w:spacing w:line="258" w:lineRule="exact"/>
              <w:rPr>
                <w:i/>
              </w:rPr>
            </w:pPr>
            <w:r>
              <w:rPr>
                <w:i/>
              </w:rPr>
              <w:t>Personal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Healthcare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2BF928CC" w14:textId="77777777" w:rsidR="00F52415" w:rsidRDefault="00000000">
            <w:pPr>
              <w:pStyle w:val="TableParagraph"/>
              <w:spacing w:line="258" w:lineRule="exact"/>
              <w:ind w:left="57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2415" w14:paraId="528A8D5C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3A2763CC" w14:textId="77777777" w:rsidR="00F52415" w:rsidRDefault="00F524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92" w:type="dxa"/>
            <w:tcBorders>
              <w:top w:val="single" w:sz="4" w:space="0" w:color="000000"/>
              <w:bottom w:val="single" w:sz="4" w:space="0" w:color="000000"/>
            </w:tcBorders>
          </w:tcPr>
          <w:p w14:paraId="142C6D71" w14:textId="77777777" w:rsidR="00F5241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076F43D9" w14:textId="77777777" w:rsidR="00F52415" w:rsidRDefault="00000000">
            <w:pPr>
              <w:pStyle w:val="TableParagraph"/>
              <w:spacing w:line="248" w:lineRule="exact"/>
              <w:ind w:left="570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85DDEBC" w14:textId="77777777" w:rsidR="00F52415" w:rsidRDefault="00000000">
      <w:pPr>
        <w:pStyle w:val="ListParagraph"/>
        <w:numPr>
          <w:ilvl w:val="0"/>
          <w:numId w:val="2"/>
        </w:numPr>
        <w:tabs>
          <w:tab w:val="left" w:pos="980"/>
        </w:tabs>
        <w:spacing w:before="1"/>
        <w:ind w:left="980" w:hanging="160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3436A3BF" w14:textId="77777777" w:rsidR="00F52415" w:rsidRDefault="00F52415">
      <w:pPr>
        <w:pStyle w:val="BodyText"/>
      </w:pPr>
    </w:p>
    <w:p w14:paraId="2F349ADF" w14:textId="77777777" w:rsidR="00F52415" w:rsidRDefault="00F52415">
      <w:pPr>
        <w:pStyle w:val="BodyText"/>
        <w:spacing w:before="1"/>
        <w:rPr>
          <w:sz w:val="23"/>
        </w:rPr>
      </w:pPr>
    </w:p>
    <w:p w14:paraId="1026379A" w14:textId="77777777" w:rsidR="00F52415" w:rsidRDefault="00000000">
      <w:pPr>
        <w:pStyle w:val="Heading1"/>
      </w:pPr>
      <w:r>
        <w:rPr>
          <w:color w:val="C00000"/>
        </w:rPr>
        <w:t>ELECTIVE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COURSES</w:t>
      </w:r>
    </w:p>
    <w:p w14:paraId="252FD993" w14:textId="77777777" w:rsidR="00F52415" w:rsidRDefault="00F52415">
      <w:pPr>
        <w:pStyle w:val="BodyText"/>
        <w:spacing w:before="6"/>
        <w:rPr>
          <w:b/>
          <w:sz w:val="19"/>
        </w:rPr>
      </w:pPr>
    </w:p>
    <w:p w14:paraId="37BAB2F2" w14:textId="77777777" w:rsidR="00F52415" w:rsidRDefault="00000000">
      <w:pPr>
        <w:pStyle w:val="BodyText"/>
        <w:ind w:left="100" w:right="697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suited</w:t>
      </w:r>
      <w:r>
        <w:rPr>
          <w:spacing w:val="-3"/>
        </w:rPr>
        <w:t xml:space="preserve"> </w:t>
      </w:r>
      <w:r>
        <w:t>to their interests, (b) meet non-thesis requirements for the MA-SLP, and (c) meet requirements for school certification by the State of Ohio Department of Education and enable one to obtain school licensure in Ohio and other states.</w:t>
      </w:r>
    </w:p>
    <w:p w14:paraId="106FBFE4" w14:textId="77777777" w:rsidR="00F52415" w:rsidRDefault="00F52415">
      <w:pPr>
        <w:pStyle w:val="BodyText"/>
        <w:spacing w:before="5"/>
        <w:rPr>
          <w:sz w:val="16"/>
        </w:rPr>
      </w:pPr>
    </w:p>
    <w:p w14:paraId="2A21365E" w14:textId="77777777" w:rsidR="00F52415" w:rsidRDefault="00000000">
      <w:pPr>
        <w:pStyle w:val="BodyText"/>
        <w:ind w:left="100" w:right="488"/>
      </w:pPr>
      <w:r>
        <w:rPr>
          <w:b/>
        </w:rPr>
        <w:t>Ohio Department of Education has two options for SLPs working in school settings: licensure or registration</w:t>
      </w:r>
      <w:r>
        <w:t>.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licensure requires</w:t>
      </w:r>
      <w:r>
        <w:rPr>
          <w:spacing w:val="-3"/>
        </w:rPr>
        <w:t xml:space="preserve"> </w:t>
      </w:r>
      <w:r>
        <w:t>2 courses: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school</w:t>
      </w:r>
      <w:r>
        <w:rPr>
          <w:spacing w:val="-3"/>
        </w:rPr>
        <w:t xml:space="preserve"> </w:t>
      </w:r>
      <w:r>
        <w:t>SLP and</w:t>
      </w:r>
      <w:r>
        <w:rPr>
          <w:spacing w:val="-1"/>
        </w:rPr>
        <w:t xml:space="preserve"> </w:t>
      </w:r>
      <w:r>
        <w:t>regulations (SPHHRNG 6170) and the other that provides a clinical experience in the school setting (SPHHRNG 6189). These electives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MA-SLP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goals.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school districts in Ohio prioritize hiring those with the school license and many other states require the licensure requirements and do not have a registration option. SPHHRNG 6189 can only be taken by enrolled MA-SLP students. Therefore, taking these electives and pursuing school licensure provides valuable career flexibility. The two courses and their associated credits are:</w:t>
      </w:r>
    </w:p>
    <w:p w14:paraId="572F71E3" w14:textId="77777777" w:rsidR="00F52415" w:rsidRDefault="00F52415">
      <w:pPr>
        <w:pStyle w:val="BodyText"/>
        <w:spacing w:before="6"/>
        <w:rPr>
          <w:sz w:val="16"/>
        </w:rPr>
      </w:pPr>
    </w:p>
    <w:p w14:paraId="52310514" w14:textId="77777777" w:rsidR="00F52415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79" w:lineRule="exact"/>
      </w:pPr>
      <w:r>
        <w:t>SPHHRNG</w:t>
      </w:r>
      <w:r>
        <w:rPr>
          <w:spacing w:val="-4"/>
        </w:rPr>
        <w:t xml:space="preserve"> </w:t>
      </w:r>
      <w:r>
        <w:t>6170</w:t>
      </w:r>
      <w:r>
        <w:rPr>
          <w:spacing w:val="-2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rPr>
          <w:spacing w:val="-2"/>
        </w:rPr>
        <w:t>credits)</w:t>
      </w:r>
    </w:p>
    <w:p w14:paraId="3D9CB485" w14:textId="77777777" w:rsidR="00F52415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019"/>
      </w:pPr>
      <w:r>
        <w:t>SPHHRNG</w:t>
      </w:r>
      <w:r>
        <w:rPr>
          <w:spacing w:val="-2"/>
        </w:rPr>
        <w:t xml:space="preserve"> </w:t>
      </w:r>
      <w:r>
        <w:t>6189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Placement/Internship</w:t>
      </w:r>
      <w:r>
        <w:rPr>
          <w:spacing w:val="-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credits);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 the student has a school placement/</w:t>
      </w:r>
      <w:proofErr w:type="gramStart"/>
      <w:r>
        <w:t>internship</w:t>
      </w:r>
      <w:proofErr w:type="gramEnd"/>
    </w:p>
    <w:p w14:paraId="3FC62D81" w14:textId="77777777" w:rsidR="00F52415" w:rsidRDefault="00F52415">
      <w:pPr>
        <w:pStyle w:val="BodyText"/>
        <w:spacing w:before="8"/>
        <w:rPr>
          <w:sz w:val="19"/>
        </w:rPr>
      </w:pPr>
    </w:p>
    <w:p w14:paraId="30CC89E0" w14:textId="77777777" w:rsidR="00F52415" w:rsidRDefault="00000000">
      <w:pPr>
        <w:pStyle w:val="BodyText"/>
        <w:ind w:left="100" w:right="439"/>
      </w:pPr>
      <w:r>
        <w:t>Note: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SPHHRNG</w:t>
      </w:r>
      <w:r>
        <w:rPr>
          <w:spacing w:val="-4"/>
        </w:rPr>
        <w:t xml:space="preserve"> </w:t>
      </w:r>
      <w:r>
        <w:t>6170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non-thesis</w:t>
      </w:r>
      <w:r>
        <w:rPr>
          <w:spacing w:val="-4"/>
        </w:rPr>
        <w:t xml:space="preserve"> </w:t>
      </w:r>
      <w:r>
        <w:t>option;</w:t>
      </w:r>
      <w:r>
        <w:rPr>
          <w:spacing w:val="-3"/>
        </w:rPr>
        <w:t xml:space="preserve"> </w:t>
      </w:r>
      <w:r>
        <w:t>SPHHRNG</w:t>
      </w:r>
      <w:r>
        <w:rPr>
          <w:spacing w:val="-2"/>
        </w:rPr>
        <w:t xml:space="preserve"> </w:t>
      </w:r>
      <w:r>
        <w:t>6189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counted for that purpose.</w:t>
      </w:r>
    </w:p>
    <w:p w14:paraId="31D23250" w14:textId="77777777" w:rsidR="00F52415" w:rsidRDefault="00F52415">
      <w:pPr>
        <w:sectPr w:rsidR="00F52415">
          <w:pgSz w:w="12240" w:h="15840"/>
          <w:pgMar w:top="720" w:right="960" w:bottom="280" w:left="1340" w:header="720" w:footer="720" w:gutter="0"/>
          <w:cols w:space="720"/>
        </w:sectPr>
      </w:pPr>
    </w:p>
    <w:p w14:paraId="67E0FC07" w14:textId="77777777" w:rsidR="00F52415" w:rsidRDefault="00000000">
      <w:pPr>
        <w:pStyle w:val="BodyText"/>
        <w:spacing w:before="39"/>
        <w:ind w:left="100" w:right="1262"/>
        <w:jc w:val="both"/>
      </w:pPr>
      <w:r>
        <w:rPr>
          <w:b/>
        </w:rPr>
        <w:lastRenderedPageBreak/>
        <w:t>Non-thesis</w:t>
      </w:r>
      <w:r>
        <w:rPr>
          <w:b/>
          <w:spacing w:val="-4"/>
        </w:rPr>
        <w:t xml:space="preserve"> </w:t>
      </w:r>
      <w:r>
        <w:rPr>
          <w:b/>
        </w:rPr>
        <w:t>electives</w:t>
      </w:r>
      <w:r>
        <w:rPr>
          <w:b/>
          <w:spacing w:val="-4"/>
        </w:rPr>
        <w:t xml:space="preserve"> </w:t>
      </w:r>
      <w:r>
        <w:rPr>
          <w:b/>
        </w:rPr>
        <w:t>(7</w:t>
      </w:r>
      <w:r>
        <w:rPr>
          <w:b/>
          <w:spacing w:val="-4"/>
        </w:rPr>
        <w:t xml:space="preserve"> </w:t>
      </w:r>
      <w:r>
        <w:rPr>
          <w:b/>
        </w:rPr>
        <w:t>credits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6"/>
        </w:rPr>
        <w:t xml:space="preserve"> </w:t>
      </w:r>
      <w:r>
        <w:rPr>
          <w:b/>
        </w:rPr>
        <w:t>content</w:t>
      </w:r>
      <w:r>
        <w:rPr>
          <w:b/>
          <w:spacing w:val="-3"/>
        </w:rPr>
        <w:t xml:space="preserve"> </w:t>
      </w:r>
      <w:r>
        <w:rPr>
          <w:b/>
        </w:rPr>
        <w:t>area).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the non-thesis option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select elective courses in</w:t>
      </w:r>
      <w:r>
        <w:rPr>
          <w:spacing w:val="-2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based on their interests.</w:t>
      </w:r>
      <w:r>
        <w:rPr>
          <w:spacing w:val="40"/>
        </w:rPr>
        <w:t xml:space="preserve"> </w:t>
      </w:r>
      <w:r>
        <w:t>In addition to the elective courses offered by the department, which are listed in the tables</w:t>
      </w:r>
      <w:r>
        <w:rPr>
          <w:spacing w:val="-6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elective</w:t>
      </w:r>
      <w:r>
        <w:rPr>
          <w:spacing w:val="-9"/>
        </w:rPr>
        <w:t xml:space="preserve"> </w:t>
      </w:r>
      <w:r>
        <w:t>courses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non-thesis</w:t>
      </w:r>
      <w:r>
        <w:rPr>
          <w:spacing w:val="-7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t>from departments across the university including, but not limited to, several OSU Graduate Interdisciplinary Specializations:</w:t>
      </w:r>
    </w:p>
    <w:p w14:paraId="3D3197FF" w14:textId="77777777" w:rsidR="00F52415" w:rsidRDefault="00F52415">
      <w:pPr>
        <w:pStyle w:val="BodyText"/>
        <w:spacing w:before="3"/>
        <w:rPr>
          <w:sz w:val="16"/>
        </w:rPr>
      </w:pPr>
    </w:p>
    <w:p w14:paraId="32A0EA5A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before="1"/>
        <w:ind w:right="1140"/>
      </w:pPr>
      <w:r>
        <w:t>HTHRHSC</w:t>
      </w:r>
      <w:r>
        <w:rPr>
          <w:spacing w:val="-13"/>
        </w:rPr>
        <w:t xml:space="preserve"> </w:t>
      </w:r>
      <w:r>
        <w:t>5000:</w:t>
      </w:r>
      <w:r>
        <w:rPr>
          <w:spacing w:val="-11"/>
        </w:rPr>
        <w:t xml:space="preserve"> </w:t>
      </w:r>
      <w:r>
        <w:t>Interdisciplinary</w:t>
      </w:r>
      <w:r>
        <w:rPr>
          <w:spacing w:val="-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Underserved Populations (2 credits)</w:t>
      </w:r>
    </w:p>
    <w:p w14:paraId="624B5AEE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</w:pPr>
      <w:hyperlink r:id="rId6">
        <w:r>
          <w:rPr>
            <w:color w:val="0000FF"/>
            <w:spacing w:val="-2"/>
            <w:u w:val="single" w:color="0000FF"/>
          </w:rPr>
          <w:t>Aging</w:t>
        </w:r>
      </w:hyperlink>
    </w:p>
    <w:p w14:paraId="7FEC4D4D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before="1"/>
      </w:pPr>
      <w:hyperlink r:id="rId7">
        <w:r>
          <w:rPr>
            <w:color w:val="0000FF"/>
            <w:spacing w:val="-2"/>
            <w:u w:val="single" w:color="0000FF"/>
          </w:rPr>
          <w:t>Applied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Developmental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Science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in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Education</w:t>
        </w:r>
      </w:hyperlink>
    </w:p>
    <w:p w14:paraId="275E71F1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before="1"/>
      </w:pPr>
      <w:hyperlink r:id="rId8" w:anchor="gis">
        <w:r>
          <w:rPr>
            <w:color w:val="0000FF"/>
            <w:spacing w:val="-2"/>
            <w:u w:val="single" w:color="0000FF"/>
          </w:rPr>
          <w:t>Disability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Studies</w:t>
        </w:r>
      </w:hyperlink>
    </w:p>
    <w:p w14:paraId="6D4604D6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line="280" w:lineRule="exact"/>
      </w:pPr>
      <w:hyperlink r:id="rId9">
        <w:r>
          <w:rPr>
            <w:color w:val="0000FF"/>
            <w:spacing w:val="-2"/>
            <w:u w:val="single" w:color="0000FF"/>
          </w:rPr>
          <w:t>Assistive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Rehabilitative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Technology</w:t>
        </w:r>
      </w:hyperlink>
    </w:p>
    <w:p w14:paraId="3234813A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line="280" w:lineRule="exact"/>
      </w:pPr>
      <w:hyperlink r:id="rId10">
        <w:r>
          <w:rPr>
            <w:color w:val="0000FF"/>
            <w:spacing w:val="-2"/>
            <w:u w:val="single" w:color="0000FF"/>
          </w:rPr>
          <w:t>Second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Language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Studies</w:t>
        </w:r>
      </w:hyperlink>
    </w:p>
    <w:p w14:paraId="234E4EBC" w14:textId="77777777" w:rsidR="00F52415" w:rsidRDefault="00000000">
      <w:pPr>
        <w:pStyle w:val="ListParagraph"/>
        <w:numPr>
          <w:ilvl w:val="1"/>
          <w:numId w:val="1"/>
        </w:numPr>
        <w:tabs>
          <w:tab w:val="left" w:pos="1451"/>
        </w:tabs>
        <w:spacing w:before="1"/>
      </w:pPr>
      <w:hyperlink r:id="rId11">
        <w:r>
          <w:rPr>
            <w:color w:val="0000FF"/>
            <w:spacing w:val="-4"/>
            <w:u w:val="single" w:color="0000FF"/>
          </w:rPr>
          <w:t>Singing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Health</w:t>
        </w:r>
      </w:hyperlink>
    </w:p>
    <w:p w14:paraId="0E2F52C6" w14:textId="77777777" w:rsidR="00F52415" w:rsidRDefault="00F52415">
      <w:pPr>
        <w:pStyle w:val="BodyText"/>
        <w:rPr>
          <w:sz w:val="20"/>
        </w:rPr>
      </w:pPr>
    </w:p>
    <w:p w14:paraId="48872C8D" w14:textId="77777777" w:rsidR="00F52415" w:rsidRDefault="00F52415">
      <w:pPr>
        <w:pStyle w:val="BodyText"/>
        <w:spacing w:before="7"/>
        <w:rPr>
          <w:sz w:val="19"/>
        </w:rPr>
      </w:pPr>
    </w:p>
    <w:p w14:paraId="04C50706" w14:textId="77777777" w:rsidR="00F52415" w:rsidRDefault="00000000">
      <w:pPr>
        <w:pStyle w:val="BodyText"/>
        <w:spacing w:before="57"/>
        <w:ind w:left="100"/>
      </w:pPr>
      <w:r>
        <w:t>Revised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6/6/22</w:t>
      </w:r>
      <w:proofErr w:type="gramEnd"/>
    </w:p>
    <w:sectPr w:rsidR="00F52415">
      <w:pgSz w:w="12240" w:h="15840"/>
      <w:pgMar w:top="14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6DF"/>
    <w:multiLevelType w:val="hybridMultilevel"/>
    <w:tmpl w:val="7D76BB08"/>
    <w:lvl w:ilvl="0" w:tplc="D7B0F1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74BCD4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2F4DF4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DA0C98B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E5C8C0F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1D22234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CA1880F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F4F4BA22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223A5016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630FBC"/>
    <w:multiLevelType w:val="hybridMultilevel"/>
    <w:tmpl w:val="B05438E4"/>
    <w:lvl w:ilvl="0" w:tplc="09184F6E">
      <w:numFmt w:val="bullet"/>
      <w:lvlText w:val="*"/>
      <w:lvlJc w:val="left"/>
      <w:pPr>
        <w:ind w:left="981" w:hanging="16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AE4E02">
      <w:numFmt w:val="bullet"/>
      <w:lvlText w:val="•"/>
      <w:lvlJc w:val="left"/>
      <w:pPr>
        <w:ind w:left="1876" w:hanging="161"/>
      </w:pPr>
      <w:rPr>
        <w:rFonts w:hint="default"/>
        <w:lang w:val="en-US" w:eastAsia="en-US" w:bidi="ar-SA"/>
      </w:rPr>
    </w:lvl>
    <w:lvl w:ilvl="2" w:tplc="1EEE03D0">
      <w:numFmt w:val="bullet"/>
      <w:lvlText w:val="•"/>
      <w:lvlJc w:val="left"/>
      <w:pPr>
        <w:ind w:left="2772" w:hanging="161"/>
      </w:pPr>
      <w:rPr>
        <w:rFonts w:hint="default"/>
        <w:lang w:val="en-US" w:eastAsia="en-US" w:bidi="ar-SA"/>
      </w:rPr>
    </w:lvl>
    <w:lvl w:ilvl="3" w:tplc="BC186138">
      <w:numFmt w:val="bullet"/>
      <w:lvlText w:val="•"/>
      <w:lvlJc w:val="left"/>
      <w:pPr>
        <w:ind w:left="3668" w:hanging="161"/>
      </w:pPr>
      <w:rPr>
        <w:rFonts w:hint="default"/>
        <w:lang w:val="en-US" w:eastAsia="en-US" w:bidi="ar-SA"/>
      </w:rPr>
    </w:lvl>
    <w:lvl w:ilvl="4" w:tplc="0E30C2C4">
      <w:numFmt w:val="bullet"/>
      <w:lvlText w:val="•"/>
      <w:lvlJc w:val="left"/>
      <w:pPr>
        <w:ind w:left="4564" w:hanging="161"/>
      </w:pPr>
      <w:rPr>
        <w:rFonts w:hint="default"/>
        <w:lang w:val="en-US" w:eastAsia="en-US" w:bidi="ar-SA"/>
      </w:rPr>
    </w:lvl>
    <w:lvl w:ilvl="5" w:tplc="66181F40">
      <w:numFmt w:val="bullet"/>
      <w:lvlText w:val="•"/>
      <w:lvlJc w:val="left"/>
      <w:pPr>
        <w:ind w:left="5460" w:hanging="161"/>
      </w:pPr>
      <w:rPr>
        <w:rFonts w:hint="default"/>
        <w:lang w:val="en-US" w:eastAsia="en-US" w:bidi="ar-SA"/>
      </w:rPr>
    </w:lvl>
    <w:lvl w:ilvl="6" w:tplc="564636B4">
      <w:numFmt w:val="bullet"/>
      <w:lvlText w:val="•"/>
      <w:lvlJc w:val="left"/>
      <w:pPr>
        <w:ind w:left="6356" w:hanging="161"/>
      </w:pPr>
      <w:rPr>
        <w:rFonts w:hint="default"/>
        <w:lang w:val="en-US" w:eastAsia="en-US" w:bidi="ar-SA"/>
      </w:rPr>
    </w:lvl>
    <w:lvl w:ilvl="7" w:tplc="1C0678E4">
      <w:numFmt w:val="bullet"/>
      <w:lvlText w:val="•"/>
      <w:lvlJc w:val="left"/>
      <w:pPr>
        <w:ind w:left="7252" w:hanging="161"/>
      </w:pPr>
      <w:rPr>
        <w:rFonts w:hint="default"/>
        <w:lang w:val="en-US" w:eastAsia="en-US" w:bidi="ar-SA"/>
      </w:rPr>
    </w:lvl>
    <w:lvl w:ilvl="8" w:tplc="542C9876">
      <w:numFmt w:val="bullet"/>
      <w:lvlText w:val="•"/>
      <w:lvlJc w:val="left"/>
      <w:pPr>
        <w:ind w:left="8148" w:hanging="161"/>
      </w:pPr>
      <w:rPr>
        <w:rFonts w:hint="default"/>
        <w:lang w:val="en-US" w:eastAsia="en-US" w:bidi="ar-SA"/>
      </w:rPr>
    </w:lvl>
  </w:abstractNum>
  <w:num w:numId="1" w16cid:durableId="1510564196">
    <w:abstractNumId w:val="0"/>
  </w:num>
  <w:num w:numId="2" w16cid:durableId="25378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415"/>
    <w:rsid w:val="00BB6BF5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09B5"/>
  <w15:docId w15:val="{932FF3E4-D47C-4093-A984-D56D776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51" w:hanging="360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osu.edu/disability-stud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e.osu.edu/interdisciplinary-specializations/applied-developmental-science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osu.edu/departments/office-of-geriatrics" TargetMode="External"/><Relationship Id="rId11" Type="http://schemas.openxmlformats.org/officeDocument/2006/relationships/hyperlink" Target="https://music.osu.edu/future/areas/voice/sing-healt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ls.o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s.osu.edu/academics/certificates/assistive-and-rehabilitative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Wendel, Sarah</cp:lastModifiedBy>
  <cp:revision>2</cp:revision>
  <dcterms:created xsi:type="dcterms:W3CDTF">2023-09-20T15:49:00Z</dcterms:created>
  <dcterms:modified xsi:type="dcterms:W3CDTF">2023-09-20T15:52:00Z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for Microsoft 365</vt:lpwstr>
  </property>
</Properties>
</file>